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44" w:rsidRDefault="00047A44" w:rsidP="00047A44">
      <w:pPr>
        <w:pStyle w:val="a4"/>
        <w:spacing w:before="0" w:after="0" w:line="360" w:lineRule="auto"/>
        <w:ind w:right="874"/>
        <w:jc w:val="center"/>
        <w:rPr>
          <w:b/>
        </w:rPr>
      </w:pPr>
    </w:p>
    <w:p w:rsidR="002B361A" w:rsidRDefault="002B361A" w:rsidP="00047A44">
      <w:pPr>
        <w:pStyle w:val="a4"/>
        <w:spacing w:before="0" w:after="0" w:line="360" w:lineRule="auto"/>
        <w:ind w:right="874"/>
        <w:jc w:val="center"/>
        <w:rPr>
          <w:b/>
        </w:rPr>
      </w:pPr>
    </w:p>
    <w:p w:rsidR="002B361A" w:rsidRDefault="002B361A" w:rsidP="00047A44">
      <w:pPr>
        <w:pStyle w:val="a4"/>
        <w:spacing w:before="0" w:after="0" w:line="360" w:lineRule="auto"/>
        <w:ind w:right="874"/>
        <w:jc w:val="center"/>
        <w:rPr>
          <w:b/>
        </w:rPr>
      </w:pPr>
    </w:p>
    <w:p w:rsidR="0085755A" w:rsidRDefault="0085755A" w:rsidP="00047A44">
      <w:pPr>
        <w:pStyle w:val="a4"/>
        <w:spacing w:before="0" w:after="0" w:line="360" w:lineRule="auto"/>
        <w:ind w:right="874"/>
        <w:jc w:val="center"/>
        <w:rPr>
          <w:b/>
        </w:rPr>
      </w:pPr>
    </w:p>
    <w:p w:rsidR="0085755A" w:rsidRDefault="0085755A" w:rsidP="00047A44">
      <w:pPr>
        <w:pStyle w:val="a4"/>
        <w:spacing w:before="0" w:after="0" w:line="360" w:lineRule="auto"/>
        <w:ind w:right="874"/>
        <w:jc w:val="center"/>
        <w:rPr>
          <w:b/>
        </w:rPr>
      </w:pPr>
    </w:p>
    <w:p w:rsidR="0085755A" w:rsidRDefault="007F66EC" w:rsidP="00047A44">
      <w:pPr>
        <w:pStyle w:val="a4"/>
        <w:spacing w:before="0" w:after="0" w:line="360" w:lineRule="auto"/>
        <w:ind w:right="874"/>
        <w:jc w:val="center"/>
        <w:rPr>
          <w:b/>
        </w:rPr>
      </w:pPr>
      <w:r>
        <w:rPr>
          <w:b/>
          <w:noProof/>
          <w:lang w:eastAsia="ru-RU"/>
        </w:rPr>
        <w:drawing>
          <wp:inline distT="0" distB="0" distL="0" distR="0">
            <wp:extent cx="5939790" cy="8169275"/>
            <wp:effectExtent l="19050" t="0" r="3810" b="0"/>
            <wp:docPr id="3" name="Рисунок 2"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6" cstate="print"/>
                    <a:stretch>
                      <a:fillRect/>
                    </a:stretch>
                  </pic:blipFill>
                  <pic:spPr>
                    <a:xfrm>
                      <a:off x="0" y="0"/>
                      <a:ext cx="5939790" cy="8169275"/>
                    </a:xfrm>
                    <a:prstGeom prst="rect">
                      <a:avLst/>
                    </a:prstGeom>
                  </pic:spPr>
                </pic:pic>
              </a:graphicData>
            </a:graphic>
          </wp:inline>
        </w:drawing>
      </w:r>
    </w:p>
    <w:p w:rsidR="002B361A" w:rsidRDefault="002B361A" w:rsidP="00047A44">
      <w:pPr>
        <w:pStyle w:val="a4"/>
        <w:spacing w:before="0" w:after="0" w:line="360" w:lineRule="auto"/>
        <w:ind w:right="874"/>
        <w:jc w:val="center"/>
        <w:rPr>
          <w:b/>
        </w:rPr>
      </w:pPr>
    </w:p>
    <w:p w:rsidR="002B361A" w:rsidRDefault="002B361A" w:rsidP="00047A44">
      <w:pPr>
        <w:pStyle w:val="a4"/>
        <w:spacing w:before="0" w:after="0" w:line="360" w:lineRule="auto"/>
        <w:ind w:right="874"/>
        <w:jc w:val="center"/>
        <w:rPr>
          <w:b/>
        </w:rPr>
      </w:pPr>
    </w:p>
    <w:p w:rsidR="002774D5" w:rsidRDefault="002774D5" w:rsidP="002774D5">
      <w:pPr>
        <w:pStyle w:val="a4"/>
        <w:spacing w:before="0" w:after="0" w:line="360" w:lineRule="auto"/>
        <w:ind w:right="874"/>
        <w:jc w:val="center"/>
        <w:rPr>
          <w:b/>
        </w:rPr>
      </w:pPr>
      <w:r>
        <w:rPr>
          <w:b/>
        </w:rPr>
        <w:t>А</w:t>
      </w:r>
      <w:r w:rsidR="00047A44">
        <w:rPr>
          <w:b/>
        </w:rPr>
        <w:t>ннотация</w:t>
      </w:r>
    </w:p>
    <w:p w:rsidR="002774D5" w:rsidRPr="002774D5" w:rsidRDefault="002774D5" w:rsidP="002774D5">
      <w:pPr>
        <w:pStyle w:val="a4"/>
        <w:spacing w:before="0" w:after="0" w:line="360" w:lineRule="auto"/>
        <w:ind w:right="874"/>
        <w:rPr>
          <w:b/>
        </w:rPr>
      </w:pPr>
      <w:r>
        <w:rPr>
          <w:b/>
        </w:rPr>
        <w:tab/>
      </w:r>
      <w:r w:rsidR="00047A44" w:rsidRPr="002774D5">
        <w:t xml:space="preserve">Дополнительная </w:t>
      </w:r>
      <w:r w:rsidR="002E5DE5">
        <w:t>общеобраз</w:t>
      </w:r>
      <w:r w:rsidR="00E94433">
        <w:t>овательная программа «Радуга</w:t>
      </w:r>
      <w:r w:rsidR="00047A44" w:rsidRPr="002774D5">
        <w:t>» имеет художественную  направленность и разработана для детей школьного возраста.</w:t>
      </w:r>
    </w:p>
    <w:p w:rsidR="00C13D88" w:rsidRPr="002774D5" w:rsidRDefault="002774D5" w:rsidP="002774D5">
      <w:pPr>
        <w:pStyle w:val="a4"/>
        <w:spacing w:before="0" w:after="0" w:line="360" w:lineRule="auto"/>
        <w:ind w:right="874"/>
        <w:rPr>
          <w:b/>
        </w:rPr>
      </w:pPr>
      <w:r w:rsidRPr="002774D5">
        <w:rPr>
          <w:b/>
        </w:rPr>
        <w:tab/>
      </w:r>
      <w:r w:rsidR="00047A44" w:rsidRPr="002774D5">
        <w:rPr>
          <w:b/>
        </w:rPr>
        <w:t>Направленность:</w:t>
      </w:r>
      <w:r w:rsidR="00047A44" w:rsidRPr="002774D5">
        <w:t xml:space="preserve"> художественная</w:t>
      </w:r>
    </w:p>
    <w:p w:rsidR="00047A44" w:rsidRPr="002774D5" w:rsidRDefault="008A1583" w:rsidP="002774D5">
      <w:pPr>
        <w:pStyle w:val="a4"/>
        <w:spacing w:before="0" w:after="0" w:line="360" w:lineRule="auto"/>
        <w:ind w:right="874" w:firstLine="708"/>
        <w:rPr>
          <w:color w:val="000000"/>
        </w:rPr>
      </w:pPr>
      <w:r>
        <w:rPr>
          <w:b/>
        </w:rPr>
        <w:t xml:space="preserve">Возраст обучающихся: 9-11 </w:t>
      </w:r>
      <w:r w:rsidR="00047A44" w:rsidRPr="002774D5">
        <w:rPr>
          <w:b/>
        </w:rPr>
        <w:t>лет</w:t>
      </w:r>
      <w:r w:rsidR="00047A44" w:rsidRPr="002774D5">
        <w:rPr>
          <w:color w:val="000000"/>
        </w:rPr>
        <w:t>.</w:t>
      </w:r>
    </w:p>
    <w:p w:rsidR="00047A44" w:rsidRPr="002774D5" w:rsidRDefault="00047A44" w:rsidP="002774D5">
      <w:pPr>
        <w:pStyle w:val="a4"/>
        <w:spacing w:before="0" w:after="0" w:line="360" w:lineRule="auto"/>
        <w:ind w:right="874" w:firstLine="708"/>
      </w:pPr>
      <w:r w:rsidRPr="002774D5">
        <w:rPr>
          <w:b/>
        </w:rPr>
        <w:t xml:space="preserve">Продолжительность реализации программы </w:t>
      </w:r>
      <w:r w:rsidRPr="002774D5">
        <w:t>- 1 год</w:t>
      </w:r>
    </w:p>
    <w:p w:rsidR="00047A44" w:rsidRPr="002774D5" w:rsidRDefault="00047A44" w:rsidP="002774D5">
      <w:pPr>
        <w:pStyle w:val="a4"/>
        <w:spacing w:before="0" w:after="0" w:line="360" w:lineRule="auto"/>
        <w:ind w:right="874" w:firstLine="708"/>
      </w:pPr>
      <w:r w:rsidRPr="002774D5">
        <w:rPr>
          <w:b/>
        </w:rPr>
        <w:t>Режим занятий:</w:t>
      </w:r>
      <w:r w:rsidRPr="002774D5">
        <w:t xml:space="preserve"> 1 раза в неделю</w:t>
      </w:r>
    </w:p>
    <w:p w:rsidR="00047A44" w:rsidRPr="002774D5" w:rsidRDefault="00047A44" w:rsidP="002774D5">
      <w:pPr>
        <w:pStyle w:val="a4"/>
        <w:spacing w:before="0" w:after="0" w:line="360" w:lineRule="auto"/>
        <w:ind w:right="874" w:firstLine="708"/>
      </w:pPr>
      <w:r w:rsidRPr="002774D5">
        <w:rPr>
          <w:b/>
        </w:rPr>
        <w:t>Форма организации процесса обучения:</w:t>
      </w:r>
      <w:r w:rsidRPr="002774D5">
        <w:t xml:space="preserve"> учебное занятие</w:t>
      </w:r>
    </w:p>
    <w:p w:rsidR="00047A44" w:rsidRPr="002774D5" w:rsidRDefault="002774D5" w:rsidP="002774D5">
      <w:pPr>
        <w:spacing w:after="0" w:line="360" w:lineRule="auto"/>
        <w:jc w:val="both"/>
        <w:rPr>
          <w:rFonts w:ascii="Times New Roman" w:hAnsi="Times New Roman"/>
          <w:b/>
          <w:sz w:val="28"/>
          <w:szCs w:val="28"/>
        </w:rPr>
      </w:pPr>
      <w:r w:rsidRPr="002774D5">
        <w:rPr>
          <w:rFonts w:ascii="Times New Roman" w:hAnsi="Times New Roman"/>
          <w:b/>
          <w:sz w:val="28"/>
          <w:szCs w:val="28"/>
        </w:rPr>
        <w:tab/>
      </w:r>
      <w:r w:rsidR="00047A44" w:rsidRPr="002774D5">
        <w:rPr>
          <w:rFonts w:ascii="Times New Roman" w:hAnsi="Times New Roman"/>
          <w:b/>
          <w:sz w:val="28"/>
          <w:szCs w:val="28"/>
        </w:rPr>
        <w:t>Краткоесодержание:</w:t>
      </w:r>
      <w:r w:rsidR="00E94433">
        <w:rPr>
          <w:rFonts w:ascii="Times New Roman" w:hAnsi="Times New Roman"/>
          <w:sz w:val="28"/>
          <w:szCs w:val="28"/>
        </w:rPr>
        <w:t xml:space="preserve"> Программа кружка «Радуга</w:t>
      </w:r>
      <w:r w:rsidR="00047A44" w:rsidRPr="002774D5">
        <w:rPr>
          <w:rFonts w:ascii="Times New Roman" w:hAnsi="Times New Roman"/>
          <w:sz w:val="28"/>
          <w:szCs w:val="28"/>
        </w:rPr>
        <w:t>»построена, прежде всего, на обучении воспитанников саморегуляции и налаживанию межличностных процессов. Деятельность педагога направлена на выработку произвольного внимания, рабочей мобилизации, умения распределять ответственность, умения читать поведение другого человека и правильно выбирать свой тип поведения для решения жизненных задач.</w:t>
      </w:r>
    </w:p>
    <w:p w:rsidR="00047A44" w:rsidRPr="002774D5" w:rsidRDefault="00047A44" w:rsidP="002774D5">
      <w:pPr>
        <w:spacing w:after="0" w:line="360" w:lineRule="auto"/>
        <w:jc w:val="both"/>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2774D5" w:rsidRDefault="002774D5" w:rsidP="00047A44">
      <w:pPr>
        <w:spacing w:after="0" w:line="360" w:lineRule="auto"/>
        <w:jc w:val="center"/>
        <w:rPr>
          <w:rFonts w:ascii="Times New Roman" w:hAnsi="Times New Roman"/>
          <w:b/>
          <w:sz w:val="28"/>
          <w:szCs w:val="28"/>
        </w:rPr>
      </w:pPr>
    </w:p>
    <w:p w:rsidR="00047A44" w:rsidRDefault="00047A44" w:rsidP="00047A44">
      <w:pPr>
        <w:spacing w:after="0" w:line="360" w:lineRule="auto"/>
        <w:jc w:val="center"/>
        <w:rPr>
          <w:rFonts w:ascii="Times New Roman" w:hAnsi="Times New Roman"/>
          <w:b/>
          <w:sz w:val="28"/>
          <w:szCs w:val="28"/>
        </w:rPr>
      </w:pPr>
      <w:r>
        <w:rPr>
          <w:rFonts w:ascii="Times New Roman" w:hAnsi="Times New Roman"/>
          <w:b/>
          <w:sz w:val="28"/>
          <w:szCs w:val="28"/>
        </w:rPr>
        <w:lastRenderedPageBreak/>
        <w:t>1.КОМПЛЕКС ОСНОВНЫХ ХАРАКТЕРИСТИК ДОПОЛНИТЕЛЬНОЙ ОБЩЕОБРАЗОВАТЕЛЬНОЙ ОБЩЕРАЗВИВАЮЩЕЙ  ПРОГРАММЫ</w:t>
      </w:r>
    </w:p>
    <w:p w:rsidR="00047A44" w:rsidRDefault="002774D5" w:rsidP="00047A44">
      <w:pPr>
        <w:spacing w:after="0" w:line="360" w:lineRule="auto"/>
        <w:jc w:val="center"/>
        <w:rPr>
          <w:rFonts w:ascii="Times New Roman" w:hAnsi="Times New Roman"/>
          <w:b/>
          <w:sz w:val="28"/>
          <w:szCs w:val="28"/>
        </w:rPr>
      </w:pPr>
      <w:r>
        <w:rPr>
          <w:rFonts w:ascii="Times New Roman" w:hAnsi="Times New Roman"/>
          <w:b/>
          <w:sz w:val="28"/>
          <w:szCs w:val="28"/>
        </w:rPr>
        <w:t xml:space="preserve">1.1 </w:t>
      </w:r>
      <w:r w:rsidR="00047A44">
        <w:rPr>
          <w:rFonts w:ascii="Times New Roman" w:hAnsi="Times New Roman"/>
          <w:b/>
          <w:sz w:val="28"/>
          <w:szCs w:val="28"/>
        </w:rPr>
        <w:t>ПОЯСНИТЕЛЬНАЯ ЗАПИСКА</w:t>
      </w:r>
    </w:p>
    <w:p w:rsidR="00C13D88" w:rsidRDefault="00C13D88" w:rsidP="00801BE4">
      <w:pPr>
        <w:spacing w:after="0" w:line="360" w:lineRule="auto"/>
        <w:ind w:firstLine="567"/>
        <w:jc w:val="both"/>
      </w:pP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 xml:space="preserve">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Государство и общество ставят перед педагогами следующие задачи: создание системы воспитательных мероприятий, позволяющих обучающемуся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C13D88"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Большое внимание уделено организации внеурочной деятельности, как</w:t>
      </w:r>
    </w:p>
    <w:p w:rsidR="002774D5" w:rsidRDefault="00C13D88" w:rsidP="002774D5">
      <w:pPr>
        <w:spacing w:after="0" w:line="360" w:lineRule="auto"/>
        <w:jc w:val="both"/>
        <w:rPr>
          <w:rFonts w:ascii="Times New Roman" w:hAnsi="Times New Roman"/>
          <w:sz w:val="28"/>
          <w:szCs w:val="28"/>
        </w:rPr>
      </w:pPr>
      <w:r w:rsidRPr="002774D5">
        <w:rPr>
          <w:rFonts w:ascii="Times New Roman" w:hAnsi="Times New Roman"/>
          <w:sz w:val="28"/>
          <w:szCs w:val="28"/>
        </w:rPr>
        <w:t>дополнительной  среды развития ребенка.</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«Театр в начальной школе» является п</w:t>
      </w:r>
      <w:r w:rsidR="006065B3" w:rsidRPr="002774D5">
        <w:rPr>
          <w:rFonts w:ascii="Times New Roman" w:hAnsi="Times New Roman"/>
          <w:sz w:val="28"/>
          <w:szCs w:val="28"/>
        </w:rPr>
        <w:t>редметом дополнительного образования</w:t>
      </w:r>
      <w:r w:rsidR="00C13D88" w:rsidRPr="002774D5">
        <w:rPr>
          <w:rFonts w:ascii="Times New Roman" w:hAnsi="Times New Roman"/>
          <w:sz w:val="28"/>
          <w:szCs w:val="28"/>
        </w:rPr>
        <w:t xml:space="preserve"> в школе.  Наравне с основными предметами образования он способствует развитию и раскрытию творческих способностей учащихся, всестороннему развитию личности, формирует навыки коллективного общения, прививает интерес к искусству, развивает эстетический вкус. Занятия курса воспитывают понимающего, умного, воспитанного, театрального зрителя, обладающего художественным вкусом, творческим мышлением, широким кругозором, собственным мнение.</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635ABA">
        <w:rPr>
          <w:rFonts w:ascii="Times New Roman" w:hAnsi="Times New Roman"/>
          <w:sz w:val="28"/>
          <w:szCs w:val="28"/>
        </w:rPr>
        <w:t>Большая роль в курсе «Радуга</w:t>
      </w:r>
      <w:r w:rsidR="00C13D88" w:rsidRPr="002774D5">
        <w:rPr>
          <w:rFonts w:ascii="Times New Roman" w:hAnsi="Times New Roman"/>
          <w:sz w:val="28"/>
          <w:szCs w:val="28"/>
        </w:rPr>
        <w:t>» отводится регулярному тренингу, который проводится с учетом возрастных и индивидуальных особенностей учащихся.</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Тренинг пробуждает творческую фантазию и непроизвольность приспособления к сценической условности.</w:t>
      </w:r>
    </w:p>
    <w:p w:rsidR="00C13D88"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Актерский тренинг широко использует элемент игры. Именно игра приносит с собой чувство свободы, непосредственность, смелость.</w:t>
      </w:r>
    </w:p>
    <w:p w:rsidR="002774D5" w:rsidRDefault="00C13D88" w:rsidP="002774D5">
      <w:pPr>
        <w:spacing w:after="0" w:line="360" w:lineRule="auto"/>
        <w:jc w:val="both"/>
        <w:rPr>
          <w:rFonts w:ascii="Times New Roman" w:hAnsi="Times New Roman"/>
          <w:sz w:val="28"/>
          <w:szCs w:val="28"/>
        </w:rPr>
      </w:pPr>
      <w:r w:rsidRPr="002774D5">
        <w:rPr>
          <w:rFonts w:ascii="Times New Roman" w:hAnsi="Times New Roman"/>
          <w:sz w:val="28"/>
          <w:szCs w:val="28"/>
        </w:rPr>
        <w:t>Занятия курса взаимосвязаны с уроками технологии, музыки, изобразительного искусства, литературного чтения.</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Межпредметная связь отражается в ходе изготовления декораций, реквизитов, костюмов, при  инсценировании музыкальных и художественных произведений.</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Данная программа играет роль общего ориентира, где очерчивается круг предполагаемых целей, задач, перечень тем для изучения, количество часов.</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Конструирование занятий предоставляется учителю. Учитель организовывает занятие исходя из индивидуальных возможностей и особенностей учеников, место расположения школы от профессионального театра, материальной базы и ряда других факторов.</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2E5DE5">
        <w:rPr>
          <w:rFonts w:ascii="Times New Roman" w:hAnsi="Times New Roman"/>
          <w:sz w:val="28"/>
          <w:szCs w:val="28"/>
        </w:rPr>
        <w:t>Курс «Школьный т</w:t>
      </w:r>
      <w:r w:rsidR="00C13D88" w:rsidRPr="002774D5">
        <w:rPr>
          <w:rFonts w:ascii="Times New Roman" w:hAnsi="Times New Roman"/>
          <w:sz w:val="28"/>
          <w:szCs w:val="28"/>
        </w:rPr>
        <w:t>еатр в начальной школе» выполняет познавательную, воспитательную и развивающую функции. С учетом этих функций формируем цели и задачи.</w:t>
      </w:r>
    </w:p>
    <w:p w:rsidR="00801BE4"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801BE4" w:rsidRPr="002774D5">
        <w:rPr>
          <w:rFonts w:ascii="Times New Roman" w:hAnsi="Times New Roman"/>
          <w:color w:val="000000"/>
          <w:sz w:val="28"/>
          <w:szCs w:val="28"/>
        </w:rPr>
        <w:t>Программа составлена с учетом нормативно-правовых документов:</w:t>
      </w:r>
    </w:p>
    <w:p w:rsidR="00801BE4" w:rsidRPr="002774D5" w:rsidRDefault="00801BE4" w:rsidP="002774D5">
      <w:pPr>
        <w:numPr>
          <w:ilvl w:val="0"/>
          <w:numId w:val="1"/>
        </w:numPr>
        <w:spacing w:after="0" w:line="360" w:lineRule="auto"/>
        <w:jc w:val="both"/>
        <w:rPr>
          <w:rFonts w:ascii="Times New Roman" w:hAnsi="Times New Roman"/>
          <w:color w:val="000000"/>
          <w:sz w:val="28"/>
          <w:szCs w:val="28"/>
        </w:rPr>
      </w:pPr>
      <w:r w:rsidRPr="002774D5">
        <w:rPr>
          <w:rFonts w:ascii="Times New Roman" w:hAnsi="Times New Roman"/>
          <w:color w:val="000000"/>
          <w:sz w:val="28"/>
          <w:szCs w:val="28"/>
        </w:rPr>
        <w:t>Федеральный закон от 29.12.2012 № 273-ФЗ «Об образовании в Российской Федерации» (с последующими изменениями);</w:t>
      </w:r>
    </w:p>
    <w:p w:rsidR="00801BE4" w:rsidRDefault="00801BE4" w:rsidP="002774D5">
      <w:pPr>
        <w:numPr>
          <w:ilvl w:val="0"/>
          <w:numId w:val="1"/>
        </w:numPr>
        <w:spacing w:after="0" w:line="360" w:lineRule="auto"/>
        <w:jc w:val="both"/>
        <w:rPr>
          <w:rFonts w:ascii="Times New Roman" w:hAnsi="Times New Roman"/>
          <w:color w:val="000000"/>
          <w:sz w:val="28"/>
          <w:szCs w:val="28"/>
        </w:rPr>
      </w:pPr>
      <w:r w:rsidRPr="002774D5">
        <w:rPr>
          <w:rFonts w:ascii="Times New Roman" w:hAnsi="Times New Roman"/>
          <w:color w:val="000000"/>
          <w:sz w:val="28"/>
          <w:szCs w:val="28"/>
        </w:rPr>
        <w:t>Приказ Министерства просвещения Российской Федерации №196 от 09.11.2018 года «Об утверждении Порядка организации и осуществления образовательной деятельности по дополнительным общеобразовательным программам (с изменением от 30.09.2020</w:t>
      </w:r>
      <w:r w:rsidRPr="00F12776">
        <w:rPr>
          <w:rFonts w:ascii="Times New Roman" w:hAnsi="Times New Roman"/>
          <w:color w:val="000000"/>
          <w:sz w:val="28"/>
          <w:szCs w:val="28"/>
        </w:rPr>
        <w:t xml:space="preserve"> года №533);</w:t>
      </w:r>
    </w:p>
    <w:p w:rsidR="00801BE4"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Методические рекомендации по проектированию дополнительных обще</w:t>
      </w:r>
      <w:r>
        <w:rPr>
          <w:rFonts w:ascii="Times New Roman" w:hAnsi="Times New Roman"/>
          <w:color w:val="000000"/>
          <w:sz w:val="28"/>
          <w:szCs w:val="28"/>
        </w:rPr>
        <w:t>развивающих программ (</w:t>
      </w:r>
      <w:r w:rsidRPr="00F12776">
        <w:rPr>
          <w:rFonts w:ascii="Times New Roman" w:hAnsi="Times New Roman"/>
          <w:color w:val="000000"/>
          <w:sz w:val="28"/>
          <w:szCs w:val="28"/>
        </w:rPr>
        <w:t xml:space="preserve">включая разноуровневые программы) </w:t>
      </w:r>
      <w:r w:rsidRPr="00F12776">
        <w:rPr>
          <w:rFonts w:ascii="Times New Roman" w:hAnsi="Times New Roman"/>
          <w:color w:val="000000"/>
          <w:sz w:val="28"/>
          <w:szCs w:val="28"/>
        </w:rPr>
        <w:lastRenderedPageBreak/>
        <w:t>Министерство образования и науки Российской Федерации от 18 ноября 2015 года №09-3242</w:t>
      </w:r>
    </w:p>
    <w:p w:rsidR="00801BE4"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Санитарные правила СП 2.4.3648-</w:t>
      </w:r>
      <w:r w:rsidR="00494AE8">
        <w:rPr>
          <w:rFonts w:ascii="Times New Roman" w:hAnsi="Times New Roman"/>
          <w:color w:val="000000"/>
          <w:sz w:val="28"/>
          <w:szCs w:val="28"/>
        </w:rPr>
        <w:t>20</w:t>
      </w:r>
      <w:r w:rsidRPr="00F12776">
        <w:rPr>
          <w:rFonts w:ascii="Times New Roman" w:hAnsi="Times New Roman"/>
          <w:color w:val="000000"/>
          <w:sz w:val="28"/>
          <w:szCs w:val="28"/>
        </w:rPr>
        <w:t xml:space="preserve"> «Санитарно- 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w:t>
      </w:r>
    </w:p>
    <w:p w:rsidR="00801BE4"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Устава</w:t>
      </w:r>
      <w:r w:rsidRPr="00F12776">
        <w:rPr>
          <w:rFonts w:ascii="Times New Roman" w:hAnsi="Times New Roman"/>
          <w:sz w:val="28"/>
          <w:szCs w:val="28"/>
        </w:rPr>
        <w:t xml:space="preserve"> муниципального бюджетного общеобразовательного учреждения</w:t>
      </w:r>
      <w:proofErr w:type="gramStart"/>
      <w:r w:rsidRPr="00F12776">
        <w:rPr>
          <w:rFonts w:ascii="Times New Roman" w:hAnsi="Times New Roman"/>
          <w:sz w:val="28"/>
          <w:szCs w:val="28"/>
        </w:rPr>
        <w:t>«Т</w:t>
      </w:r>
      <w:proofErr w:type="gramEnd"/>
      <w:r w:rsidRPr="00F12776">
        <w:rPr>
          <w:rFonts w:ascii="Times New Roman" w:hAnsi="Times New Roman"/>
          <w:sz w:val="28"/>
          <w:szCs w:val="28"/>
        </w:rPr>
        <w:t>еплогорская  основная общеобразовательная школа»</w:t>
      </w:r>
    </w:p>
    <w:p w:rsidR="00801BE4" w:rsidRPr="00765E5C"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sz w:val="28"/>
          <w:szCs w:val="28"/>
        </w:rPr>
        <w:t>Положения муниципального бюджетного общеобразовательного учреждение«Теплогорская  основная общеобразовательная школа»</w:t>
      </w:r>
    </w:p>
    <w:p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ab/>
      </w:r>
      <w:r w:rsidR="00801BE4" w:rsidRPr="002774D5">
        <w:rPr>
          <w:rFonts w:ascii="Times New Roman" w:eastAsia="Times New Roman" w:hAnsi="Times New Roman"/>
          <w:b/>
          <w:bCs/>
          <w:color w:val="000000"/>
          <w:sz w:val="28"/>
          <w:szCs w:val="28"/>
          <w:shd w:val="clear" w:color="auto" w:fill="FFFFFF"/>
          <w:lang w:eastAsia="ru-RU"/>
        </w:rPr>
        <w:t>Актуальность программы</w:t>
      </w:r>
      <w:r w:rsidR="00801BE4" w:rsidRPr="002774D5">
        <w:rPr>
          <w:rFonts w:ascii="Times New Roman" w:eastAsia="Times New Roman" w:hAnsi="Times New Roman"/>
          <w:sz w:val="28"/>
          <w:szCs w:val="28"/>
          <w:lang w:eastAsia="ru-RU"/>
        </w:rPr>
        <w:t>обусловлена потребностью общества в развитии нравственных, эстетических и креативных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творчеству, сочинительству, фантазированию.</w:t>
      </w:r>
    </w:p>
    <w:p w:rsidR="00801BE4" w:rsidRPr="002774D5" w:rsidRDefault="002774D5" w:rsidP="002774D5">
      <w:pPr>
        <w:spacing w:after="0" w:line="360" w:lineRule="auto"/>
        <w:jc w:val="both"/>
        <w:rPr>
          <w:rFonts w:ascii="Times New Roman" w:eastAsia="Times New Roman" w:hAnsi="Times New Roman"/>
          <w:sz w:val="28"/>
          <w:szCs w:val="28"/>
          <w:lang w:eastAsia="ru-RU"/>
        </w:rPr>
      </w:pPr>
      <w:r>
        <w:rPr>
          <w:rStyle w:val="10"/>
          <w:rFonts w:ascii="Times New Roman" w:eastAsia="Calibri" w:hAnsi="Times New Roman"/>
          <w:color w:val="auto"/>
        </w:rPr>
        <w:tab/>
      </w:r>
      <w:r w:rsidR="00801BE4" w:rsidRPr="002774D5">
        <w:rPr>
          <w:rStyle w:val="10"/>
          <w:rFonts w:ascii="Times New Roman" w:eastAsia="Calibri" w:hAnsi="Times New Roman"/>
          <w:color w:val="auto"/>
        </w:rPr>
        <w:t>Педагогическая целесообразность</w:t>
      </w:r>
      <w:r w:rsidR="00801BE4" w:rsidRPr="002774D5">
        <w:rPr>
          <w:rFonts w:ascii="Times New Roman" w:eastAsia="Times New Roman" w:hAnsi="Times New Roman"/>
          <w:sz w:val="28"/>
          <w:szCs w:val="28"/>
          <w:lang w:eastAsia="ru-RU"/>
        </w:rPr>
        <w:t xml:space="preserve"> данного курса для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подростка, обогатить словарный запас, сформировать нравственно-эстетические чувства, эстетический художественный вкус, культуру общения, т.к. именно в школе закладывается фундамент творческой личности, закрепляются нравственные нормы поведения в обществе, формируется духовность.</w:t>
      </w:r>
    </w:p>
    <w:p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w:t>
      </w:r>
      <w:r w:rsidR="00801BE4" w:rsidRPr="002774D5">
        <w:rPr>
          <w:rFonts w:ascii="Times New Roman" w:eastAsia="Times New Roman" w:hAnsi="Times New Roman"/>
          <w:sz w:val="28"/>
          <w:szCs w:val="28"/>
          <w:lang w:eastAsia="ru-RU"/>
        </w:rPr>
        <w:lastRenderedPageBreak/>
        <w:t>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r w:rsidR="003F42F5">
        <w:rPr>
          <w:rFonts w:ascii="Times New Roman" w:eastAsia="Times New Roman" w:hAnsi="Times New Roman"/>
          <w:sz w:val="28"/>
          <w:szCs w:val="28"/>
          <w:lang w:eastAsia="ru-RU"/>
        </w:rPr>
        <w:t xml:space="preserve">развивающее </w:t>
      </w:r>
      <w:r w:rsidR="00801BE4" w:rsidRPr="002774D5">
        <w:rPr>
          <w:rFonts w:ascii="Times New Roman" w:eastAsia="Times New Roman" w:hAnsi="Times New Roman"/>
          <w:sz w:val="28"/>
          <w:szCs w:val="28"/>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 привлечь учащихся более углубленно изучить литературные произведения, жанры роды, а также войти в мир героев, заинтересовать учащихся к участию в олимпиадах по литературе, искусству, вызвать интерес к истории.</w:t>
      </w:r>
    </w:p>
    <w:p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 xml:space="preserve">В работах по театру и театральной деятельности учащихся исходным рассматривается положение о формировании самостоятельной творческой личности только путем самостоятельной творческой деятельности, построенной на основе самоуправления. Огромный положительный опыт отечественной театральной педагогики, театральных деятелей русской драматической школы «театра переживания», накопленный С. В. Гиппиус, Н.М. Горчаковым, П.М. Ершовым, Ю.А. Завадским, Б.Е. Захавой, М.О. Кнебель, Ю. Кренке, В.И. Немировичем - Данченко, С. В. Образцовым, Н. И. Сац, К.С. Станиславским, Г.А. Товстоноговым, В.О. Топорковым, М.С. Щепкиным, A.M. Эфросом и другими, доказывает эффективность занятий </w:t>
      </w:r>
      <w:r w:rsidR="00801BE4" w:rsidRPr="002774D5">
        <w:rPr>
          <w:rFonts w:ascii="Times New Roman" w:eastAsia="Times New Roman" w:hAnsi="Times New Roman"/>
          <w:sz w:val="28"/>
          <w:szCs w:val="28"/>
          <w:lang w:eastAsia="ru-RU"/>
        </w:rPr>
        <w:lastRenderedPageBreak/>
        <w:t>театральной деятельностью с неизменно положительным результатом на всех возрастных периодах человеческой жизни. Вопросы театральной деятельности освещены и в работах педагогов В.М. Букатова, И.А. Генераловой, А.Ю. Гончарука, А.П. Ершовой, И.Л. Любинского, Ю.И. Рубиной, Е.К. Чухман и др.</w:t>
      </w:r>
    </w:p>
    <w:p w:rsidR="002774D5" w:rsidRDefault="002774D5" w:rsidP="002774D5">
      <w:pPr>
        <w:spacing w:after="0" w:line="360" w:lineRule="auto"/>
        <w:jc w:val="both"/>
        <w:rPr>
          <w:rFonts w:ascii="Times New Roman" w:hAnsi="Times New Roman"/>
          <w:color w:val="010101"/>
          <w:sz w:val="28"/>
          <w:szCs w:val="28"/>
        </w:rPr>
      </w:pPr>
      <w:r>
        <w:rPr>
          <w:rStyle w:val="10"/>
          <w:rFonts w:ascii="Times New Roman" w:eastAsia="Calibri" w:hAnsi="Times New Roman"/>
          <w:color w:val="auto"/>
        </w:rPr>
        <w:tab/>
      </w:r>
      <w:r w:rsidR="000604C5" w:rsidRPr="002774D5">
        <w:rPr>
          <w:rStyle w:val="10"/>
          <w:rFonts w:ascii="Times New Roman" w:eastAsia="Calibri" w:hAnsi="Times New Roman"/>
          <w:color w:val="auto"/>
        </w:rPr>
        <w:t>Новизной</w:t>
      </w:r>
      <w:r w:rsidR="00801BE4" w:rsidRPr="002774D5">
        <w:rPr>
          <w:rStyle w:val="10"/>
          <w:rFonts w:ascii="Times New Roman" w:eastAsia="Calibri" w:hAnsi="Times New Roman"/>
          <w:color w:val="auto"/>
        </w:rPr>
        <w:t xml:space="preserve"> программы</w:t>
      </w:r>
      <w:r w:rsidR="000604C5" w:rsidRPr="002774D5">
        <w:rPr>
          <w:rFonts w:ascii="Times New Roman" w:hAnsi="Times New Roman"/>
          <w:color w:val="010101"/>
          <w:sz w:val="28"/>
          <w:szCs w:val="28"/>
        </w:rPr>
        <w:t>является:</w:t>
      </w:r>
    </w:p>
    <w:p w:rsidR="000604C5" w:rsidRPr="002774D5" w:rsidRDefault="000604C5" w:rsidP="002774D5">
      <w:pPr>
        <w:pStyle w:val="a8"/>
        <w:numPr>
          <w:ilvl w:val="0"/>
          <w:numId w:val="23"/>
        </w:numPr>
        <w:spacing w:after="0" w:line="360" w:lineRule="auto"/>
        <w:jc w:val="both"/>
        <w:rPr>
          <w:rFonts w:ascii="Times New Roman" w:hAnsi="Times New Roman"/>
          <w:b/>
          <w:bCs/>
          <w:sz w:val="28"/>
          <w:szCs w:val="28"/>
        </w:rPr>
      </w:pPr>
      <w:r w:rsidRPr="002774D5">
        <w:rPr>
          <w:rFonts w:ascii="Times New Roman" w:hAnsi="Times New Roman"/>
          <w:i/>
          <w:sz w:val="28"/>
          <w:szCs w:val="28"/>
        </w:rPr>
        <w:t>деятельностный подход</w:t>
      </w:r>
      <w:r w:rsidRPr="002774D5">
        <w:rPr>
          <w:rFonts w:ascii="Times New Roman" w:hAnsi="Times New Roman"/>
          <w:sz w:val="28"/>
          <w:szCs w:val="28"/>
        </w:rPr>
        <w:t xml:space="preserve"> к воспитанию и развитию ребенка</w:t>
      </w:r>
    </w:p>
    <w:p w:rsidR="002774D5" w:rsidRDefault="000604C5" w:rsidP="002774D5">
      <w:pPr>
        <w:spacing w:after="0" w:line="360" w:lineRule="auto"/>
        <w:jc w:val="both"/>
        <w:rPr>
          <w:rFonts w:ascii="Times New Roman" w:hAnsi="Times New Roman"/>
          <w:sz w:val="28"/>
          <w:szCs w:val="28"/>
        </w:rPr>
      </w:pPr>
      <w:r w:rsidRPr="002774D5">
        <w:rPr>
          <w:rFonts w:ascii="Times New Roman" w:hAnsi="Times New Roman"/>
          <w:sz w:val="28"/>
          <w:szCs w:val="28"/>
        </w:rPr>
        <w:t>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p>
    <w:p w:rsidR="002774D5" w:rsidRDefault="000604C5" w:rsidP="002774D5">
      <w:pPr>
        <w:pStyle w:val="a8"/>
        <w:numPr>
          <w:ilvl w:val="0"/>
          <w:numId w:val="23"/>
        </w:numPr>
        <w:spacing w:after="0" w:line="360" w:lineRule="auto"/>
        <w:jc w:val="both"/>
        <w:rPr>
          <w:rFonts w:ascii="Times New Roman" w:hAnsi="Times New Roman"/>
          <w:sz w:val="28"/>
          <w:szCs w:val="28"/>
        </w:rPr>
      </w:pPr>
      <w:r w:rsidRPr="002774D5">
        <w:rPr>
          <w:rFonts w:ascii="Times New Roman" w:hAnsi="Times New Roman"/>
          <w:i/>
          <w:sz w:val="28"/>
          <w:szCs w:val="28"/>
        </w:rPr>
        <w:t>принцип междисциплинарной интеграции</w:t>
      </w:r>
      <w:r w:rsidRPr="002774D5">
        <w:rPr>
          <w:rFonts w:ascii="Times New Roman" w:hAnsi="Times New Roman"/>
          <w:sz w:val="28"/>
          <w:szCs w:val="28"/>
        </w:rPr>
        <w:t> – применим к смежным наукам (уроки литературы и музыки, литература и живопись, изобразительное искусство и технология, вокал и ритмика);</w:t>
      </w:r>
    </w:p>
    <w:p w:rsidR="004B6E1D" w:rsidRPr="002774D5" w:rsidRDefault="000604C5" w:rsidP="002774D5">
      <w:pPr>
        <w:pStyle w:val="a8"/>
        <w:numPr>
          <w:ilvl w:val="0"/>
          <w:numId w:val="23"/>
        </w:numPr>
        <w:spacing w:after="0" w:line="360" w:lineRule="auto"/>
        <w:jc w:val="both"/>
        <w:rPr>
          <w:rStyle w:val="10"/>
          <w:rFonts w:ascii="Times New Roman" w:eastAsia="Calibri" w:hAnsi="Times New Roman"/>
          <w:b w:val="0"/>
          <w:bCs w:val="0"/>
          <w:color w:val="auto"/>
        </w:rPr>
      </w:pPr>
      <w:r w:rsidRPr="002774D5">
        <w:rPr>
          <w:rFonts w:ascii="Times New Roman" w:hAnsi="Times New Roman"/>
          <w:i/>
          <w:sz w:val="28"/>
          <w:szCs w:val="28"/>
        </w:rPr>
        <w:t>принцип креативности</w:t>
      </w:r>
      <w:r w:rsidRPr="002774D5">
        <w:rPr>
          <w:rFonts w:ascii="Times New Roman" w:hAnsi="Times New Roman"/>
          <w:sz w:val="28"/>
          <w:szCs w:val="28"/>
        </w:rPr>
        <w:t> – предполагает максимальную ориентацию на творчество ребенка, на развитие его психофизических ощущений, раскрепощение личности.</w:t>
      </w:r>
    </w:p>
    <w:p w:rsidR="002774D5" w:rsidRDefault="002774D5" w:rsidP="002774D5">
      <w:pPr>
        <w:spacing w:after="0" w:line="360" w:lineRule="auto"/>
        <w:jc w:val="both"/>
        <w:rPr>
          <w:rFonts w:ascii="Times New Roman" w:hAnsi="Times New Roman"/>
          <w:sz w:val="28"/>
          <w:szCs w:val="28"/>
        </w:rPr>
      </w:pPr>
      <w:r>
        <w:rPr>
          <w:b/>
        </w:rPr>
        <w:tab/>
      </w:r>
      <w:r w:rsidR="004B6E1D" w:rsidRPr="002774D5">
        <w:rPr>
          <w:rFonts w:ascii="Times New Roman" w:hAnsi="Times New Roman"/>
          <w:b/>
          <w:sz w:val="28"/>
          <w:szCs w:val="28"/>
        </w:rPr>
        <w:t>Обоснованием</w:t>
      </w:r>
      <w:r w:rsidR="004B6E1D" w:rsidRPr="002774D5">
        <w:rPr>
          <w:rFonts w:ascii="Times New Roman" w:hAnsi="Times New Roman"/>
          <w:sz w:val="28"/>
          <w:szCs w:val="28"/>
        </w:rPr>
        <w:t xml:space="preserve"> необходимости создания программы</w:t>
      </w:r>
      <w:r>
        <w:rPr>
          <w:rFonts w:ascii="Times New Roman" w:hAnsi="Times New Roman"/>
          <w:sz w:val="28"/>
          <w:szCs w:val="28"/>
        </w:rPr>
        <w:t>: т</w:t>
      </w:r>
      <w:r w:rsidR="000604C5" w:rsidRPr="002774D5">
        <w:rPr>
          <w:rFonts w:ascii="Times New Roman" w:hAnsi="Times New Roman"/>
          <w:sz w:val="28"/>
          <w:szCs w:val="28"/>
        </w:rPr>
        <w:t>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жизнь ребят становится более интересной и содержательней, наполняется яркими впечатлениями, интересными делами, радостью творчества.</w:t>
      </w:r>
    </w:p>
    <w:p w:rsidR="006065B3"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Pr="002774D5">
        <w:rPr>
          <w:rFonts w:ascii="Times New Roman" w:hAnsi="Times New Roman"/>
          <w:b/>
          <w:sz w:val="28"/>
          <w:szCs w:val="28"/>
        </w:rPr>
        <w:t>Отличительными особенностями</w:t>
      </w:r>
      <w:r>
        <w:rPr>
          <w:rFonts w:ascii="Times New Roman" w:hAnsi="Times New Roman"/>
          <w:sz w:val="28"/>
          <w:szCs w:val="28"/>
        </w:rPr>
        <w:t xml:space="preserve"> программы является </w:t>
      </w:r>
      <w:r w:rsidR="006065B3" w:rsidRPr="002774D5">
        <w:rPr>
          <w:rFonts w:ascii="Times New Roman" w:hAnsi="Times New Roman"/>
          <w:sz w:val="28"/>
          <w:szCs w:val="28"/>
        </w:rPr>
        <w:t>деятельностныйподход к воспитанию и развитию ребенка средствами музыки, где школьник выступает в роли исполнителя, слушателя;</w:t>
      </w:r>
    </w:p>
    <w:p w:rsidR="002774D5" w:rsidRDefault="002774D5" w:rsidP="002774D5">
      <w:pPr>
        <w:spacing w:after="0" w:line="360" w:lineRule="auto"/>
        <w:jc w:val="both"/>
        <w:rPr>
          <w:rFonts w:ascii="Times New Roman" w:hAnsi="Times New Roman"/>
          <w:sz w:val="28"/>
          <w:szCs w:val="28"/>
        </w:rPr>
      </w:pPr>
      <w:r>
        <w:rPr>
          <w:rFonts w:ascii="Times New Roman" w:hAnsi="Times New Roman"/>
          <w:b/>
          <w:sz w:val="28"/>
          <w:szCs w:val="28"/>
        </w:rPr>
        <w:tab/>
      </w:r>
      <w:r w:rsidR="000604C5" w:rsidRPr="002774D5">
        <w:rPr>
          <w:rFonts w:ascii="Times New Roman" w:hAnsi="Times New Roman"/>
          <w:b/>
          <w:sz w:val="28"/>
          <w:szCs w:val="28"/>
        </w:rPr>
        <w:t>Возрастной диапазон освоения программы:</w:t>
      </w:r>
      <w:r w:rsidR="00635ABA">
        <w:rPr>
          <w:rFonts w:ascii="Times New Roman" w:hAnsi="Times New Roman"/>
          <w:sz w:val="28"/>
          <w:szCs w:val="28"/>
        </w:rPr>
        <w:t xml:space="preserve"> 8</w:t>
      </w:r>
      <w:r w:rsidR="000604C5" w:rsidRPr="002774D5">
        <w:rPr>
          <w:rFonts w:ascii="Times New Roman" w:hAnsi="Times New Roman"/>
          <w:sz w:val="28"/>
          <w:szCs w:val="28"/>
        </w:rPr>
        <w:t>-10 лет</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Особенности возрастной группы детей, которым адресована программа:</w:t>
      </w:r>
      <w:r w:rsidR="000604C5" w:rsidRPr="00554A48">
        <w:rPr>
          <w:rFonts w:ascii="Times New Roman" w:hAnsi="Times New Roman"/>
          <w:sz w:val="28"/>
          <w:szCs w:val="28"/>
        </w:rPr>
        <w:t xml:space="preserve"> освоение учебного материала</w:t>
      </w:r>
      <w:r w:rsidR="006065B3">
        <w:rPr>
          <w:rFonts w:ascii="Times New Roman" w:hAnsi="Times New Roman"/>
          <w:sz w:val="28"/>
          <w:szCs w:val="28"/>
        </w:rPr>
        <w:t xml:space="preserve"> рассчитано на группу</w:t>
      </w:r>
      <w:r w:rsidR="00635ABA">
        <w:rPr>
          <w:rFonts w:ascii="Times New Roman" w:hAnsi="Times New Roman"/>
          <w:sz w:val="28"/>
          <w:szCs w:val="28"/>
        </w:rPr>
        <w:t xml:space="preserve"> детей 8</w:t>
      </w:r>
      <w:r w:rsidR="000604C5">
        <w:rPr>
          <w:rFonts w:ascii="Times New Roman" w:hAnsi="Times New Roman"/>
          <w:sz w:val="28"/>
          <w:szCs w:val="28"/>
        </w:rPr>
        <w:t>-10</w:t>
      </w:r>
      <w:r w:rsidR="000604C5" w:rsidRPr="00554A48">
        <w:rPr>
          <w:rFonts w:ascii="Times New Roman" w:hAnsi="Times New Roman"/>
          <w:sz w:val="28"/>
          <w:szCs w:val="28"/>
        </w:rPr>
        <w:t xml:space="preserve"> лет. </w:t>
      </w:r>
      <w:r w:rsidR="006065B3">
        <w:rPr>
          <w:rFonts w:ascii="Times New Roman" w:hAnsi="Times New Roman"/>
          <w:sz w:val="28"/>
          <w:szCs w:val="28"/>
        </w:rPr>
        <w:t>Группа</w:t>
      </w:r>
      <w:r w:rsidR="000604C5" w:rsidRPr="00E42491">
        <w:rPr>
          <w:rFonts w:ascii="Times New Roman" w:hAnsi="Times New Roman"/>
          <w:sz w:val="28"/>
          <w:szCs w:val="28"/>
        </w:rPr>
        <w:t xml:space="preserve"> обучающихся постоянного состава. Исходя из состава группы, корректируются формы и методы проведения занятий. Основной формой проведения занятий является групповая</w:t>
      </w:r>
      <w:r w:rsidR="000604C5">
        <w:rPr>
          <w:rFonts w:ascii="Times New Roman" w:hAnsi="Times New Roman"/>
          <w:sz w:val="28"/>
          <w:szCs w:val="28"/>
        </w:rPr>
        <w:t>, индивидуальная формы</w:t>
      </w:r>
      <w:r>
        <w:rPr>
          <w:rFonts w:ascii="Times New Roman" w:hAnsi="Times New Roman"/>
          <w:sz w:val="28"/>
          <w:szCs w:val="28"/>
        </w:rPr>
        <w:t xml:space="preserve"> работы.</w:t>
      </w:r>
    </w:p>
    <w:p w:rsidR="002774D5" w:rsidRDefault="002774D5" w:rsidP="002774D5">
      <w:pPr>
        <w:spacing w:after="0" w:line="360" w:lineRule="auto"/>
        <w:jc w:val="both"/>
        <w:rPr>
          <w:rFonts w:ascii="Times New Roman" w:hAnsi="Times New Roman"/>
          <w:sz w:val="28"/>
          <w:szCs w:val="28"/>
        </w:rPr>
      </w:pP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Программа составлена для двух групп</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Наполняемость группы</w:t>
      </w:r>
      <w:r w:rsidR="008A1583">
        <w:rPr>
          <w:rFonts w:ascii="Times New Roman" w:hAnsi="Times New Roman"/>
          <w:sz w:val="28"/>
          <w:szCs w:val="28"/>
        </w:rPr>
        <w:t xml:space="preserve"> -2</w:t>
      </w:r>
      <w:r w:rsidR="000604C5">
        <w:rPr>
          <w:rFonts w:ascii="Times New Roman" w:hAnsi="Times New Roman"/>
          <w:sz w:val="28"/>
          <w:szCs w:val="28"/>
        </w:rPr>
        <w:t xml:space="preserve"> человек; </w:t>
      </w:r>
    </w:p>
    <w:p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Особенности набора детей:</w:t>
      </w:r>
      <w:r w:rsidR="000604C5" w:rsidRPr="00554A48">
        <w:rPr>
          <w:rFonts w:ascii="Times New Roman" w:hAnsi="Times New Roman"/>
          <w:sz w:val="28"/>
          <w:szCs w:val="28"/>
        </w:rPr>
        <w:t xml:space="preserve"> набор на обучение по программе – с согласия родителей, учителя. Состав группы постоянный.</w:t>
      </w:r>
    </w:p>
    <w:p w:rsidR="000604C5"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Режим занятий:</w:t>
      </w:r>
    </w:p>
    <w:p w:rsidR="002774D5" w:rsidRDefault="000604C5" w:rsidP="000604C5">
      <w:pPr>
        <w:spacing w:after="0" w:line="360" w:lineRule="auto"/>
        <w:ind w:firstLine="360"/>
        <w:jc w:val="both"/>
        <w:rPr>
          <w:rFonts w:ascii="Times New Roman" w:hAnsi="Times New Roman"/>
          <w:b/>
          <w:sz w:val="28"/>
          <w:szCs w:val="28"/>
        </w:rPr>
      </w:pPr>
      <w:r w:rsidRPr="00554A48">
        <w:rPr>
          <w:rFonts w:ascii="Times New Roman" w:hAnsi="Times New Roman"/>
          <w:sz w:val="28"/>
          <w:szCs w:val="28"/>
        </w:rPr>
        <w:t xml:space="preserve">занятия  проводятся  </w:t>
      </w:r>
      <w:r>
        <w:rPr>
          <w:rFonts w:ascii="Times New Roman" w:hAnsi="Times New Roman"/>
          <w:sz w:val="28"/>
          <w:szCs w:val="28"/>
        </w:rPr>
        <w:t>один  раз  в  неделю</w:t>
      </w:r>
      <w:r w:rsidRPr="00554A48">
        <w:rPr>
          <w:rFonts w:ascii="Times New Roman" w:hAnsi="Times New Roman"/>
          <w:sz w:val="28"/>
          <w:szCs w:val="28"/>
        </w:rPr>
        <w:t>;</w:t>
      </w:r>
    </w:p>
    <w:p w:rsidR="002774D5" w:rsidRDefault="002774D5" w:rsidP="002774D5">
      <w:pPr>
        <w:spacing w:after="0" w:line="360" w:lineRule="auto"/>
        <w:jc w:val="both"/>
        <w:rPr>
          <w:rFonts w:ascii="Times New Roman" w:hAnsi="Times New Roman"/>
          <w:b/>
          <w:sz w:val="28"/>
          <w:szCs w:val="28"/>
        </w:rPr>
      </w:pPr>
      <w:r>
        <w:rPr>
          <w:rFonts w:ascii="Times New Roman" w:hAnsi="Times New Roman"/>
          <w:b/>
          <w:sz w:val="28"/>
          <w:szCs w:val="28"/>
        </w:rPr>
        <w:tab/>
      </w:r>
      <w:r w:rsidR="000604C5" w:rsidRPr="00554A48">
        <w:rPr>
          <w:rFonts w:ascii="Times New Roman" w:hAnsi="Times New Roman"/>
          <w:b/>
          <w:sz w:val="28"/>
          <w:szCs w:val="28"/>
        </w:rPr>
        <w:t>Продолжительность часа занятия</w:t>
      </w:r>
      <w:r w:rsidR="000604C5" w:rsidRPr="00554A48">
        <w:rPr>
          <w:rFonts w:ascii="Times New Roman" w:hAnsi="Times New Roman"/>
          <w:sz w:val="28"/>
          <w:szCs w:val="28"/>
        </w:rPr>
        <w:t xml:space="preserve"> – </w:t>
      </w:r>
      <w:r w:rsidR="000604C5">
        <w:rPr>
          <w:rFonts w:ascii="Times New Roman" w:hAnsi="Times New Roman"/>
          <w:sz w:val="28"/>
          <w:szCs w:val="28"/>
        </w:rPr>
        <w:t xml:space="preserve"> по  </w:t>
      </w:r>
      <w:r w:rsidR="008A1583">
        <w:rPr>
          <w:rFonts w:ascii="Times New Roman" w:hAnsi="Times New Roman"/>
          <w:sz w:val="28"/>
          <w:szCs w:val="28"/>
        </w:rPr>
        <w:t>40</w:t>
      </w:r>
      <w:r w:rsidR="000604C5" w:rsidRPr="00554A48">
        <w:rPr>
          <w:rFonts w:ascii="Times New Roman" w:hAnsi="Times New Roman"/>
          <w:sz w:val="28"/>
          <w:szCs w:val="28"/>
        </w:rPr>
        <w:t xml:space="preserve"> минут.</w:t>
      </w:r>
    </w:p>
    <w:p w:rsidR="002774D5" w:rsidRDefault="002774D5" w:rsidP="002774D5">
      <w:pPr>
        <w:spacing w:after="0" w:line="360" w:lineRule="auto"/>
        <w:jc w:val="both"/>
        <w:rPr>
          <w:rFonts w:ascii="Times New Roman" w:hAnsi="Times New Roman"/>
          <w:b/>
          <w:sz w:val="28"/>
          <w:szCs w:val="28"/>
        </w:rPr>
      </w:pPr>
      <w:r>
        <w:rPr>
          <w:rFonts w:ascii="Times New Roman" w:hAnsi="Times New Roman"/>
          <w:b/>
          <w:sz w:val="28"/>
          <w:szCs w:val="28"/>
        </w:rPr>
        <w:tab/>
      </w:r>
      <w:r w:rsidR="000604C5" w:rsidRPr="00554A48">
        <w:rPr>
          <w:rFonts w:ascii="Times New Roman" w:hAnsi="Times New Roman"/>
          <w:b/>
          <w:sz w:val="28"/>
          <w:szCs w:val="28"/>
        </w:rPr>
        <w:t>Общий объем реализации программы</w:t>
      </w:r>
      <w:r w:rsidR="000604C5">
        <w:rPr>
          <w:rFonts w:ascii="Times New Roman" w:hAnsi="Times New Roman"/>
          <w:sz w:val="28"/>
          <w:szCs w:val="28"/>
        </w:rPr>
        <w:t>- 34</w:t>
      </w:r>
      <w:r w:rsidR="003F42F5">
        <w:rPr>
          <w:rFonts w:ascii="Times New Roman" w:hAnsi="Times New Roman"/>
          <w:sz w:val="28"/>
          <w:szCs w:val="28"/>
        </w:rPr>
        <w:t xml:space="preserve"> часа</w:t>
      </w:r>
      <w:r w:rsidR="000604C5" w:rsidRPr="00554A48">
        <w:rPr>
          <w:rFonts w:ascii="Times New Roman" w:hAnsi="Times New Roman"/>
          <w:sz w:val="28"/>
          <w:szCs w:val="28"/>
        </w:rPr>
        <w:t>.</w:t>
      </w:r>
    </w:p>
    <w:p w:rsidR="004B6E1D" w:rsidRPr="002774D5" w:rsidRDefault="002774D5" w:rsidP="002774D5">
      <w:pPr>
        <w:spacing w:after="0" w:line="360" w:lineRule="auto"/>
        <w:jc w:val="both"/>
        <w:rPr>
          <w:rStyle w:val="10"/>
          <w:rFonts w:ascii="Times New Roman" w:eastAsia="Calibri" w:hAnsi="Times New Roman"/>
          <w:bCs w:val="0"/>
          <w:color w:val="auto"/>
        </w:rPr>
      </w:pPr>
      <w:r>
        <w:rPr>
          <w:rFonts w:ascii="Times New Roman" w:hAnsi="Times New Roman"/>
          <w:b/>
          <w:sz w:val="28"/>
          <w:szCs w:val="28"/>
        </w:rPr>
        <w:tab/>
      </w:r>
      <w:r w:rsidR="006065B3" w:rsidRPr="002774D5">
        <w:rPr>
          <w:rFonts w:ascii="Times New Roman" w:hAnsi="Times New Roman"/>
          <w:b/>
          <w:sz w:val="28"/>
          <w:szCs w:val="28"/>
        </w:rPr>
        <w:t>В процессе обучения используются такие формы занятий:</w:t>
      </w:r>
    </w:p>
    <w:p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6065B3" w:rsidRPr="002774D5">
        <w:rPr>
          <w:rFonts w:ascii="Times New Roman" w:eastAsia="Times New Roman" w:hAnsi="Times New Roman"/>
          <w:sz w:val="28"/>
          <w:szCs w:val="28"/>
          <w:lang w:eastAsia="ru-RU"/>
        </w:rPr>
        <w:t>еат</w:t>
      </w:r>
      <w:r>
        <w:rPr>
          <w:rFonts w:ascii="Times New Roman" w:eastAsia="Times New Roman" w:hAnsi="Times New Roman"/>
          <w:sz w:val="28"/>
          <w:szCs w:val="28"/>
          <w:lang w:eastAsia="ru-RU"/>
        </w:rPr>
        <w:t>рализованные и музыкальные игры;</w:t>
      </w:r>
    </w:p>
    <w:p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беседа о театре;</w:t>
      </w:r>
    </w:p>
    <w:p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спектаклей;</w:t>
      </w:r>
    </w:p>
    <w:p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6065B3" w:rsidRPr="002774D5">
        <w:rPr>
          <w:rFonts w:ascii="Times New Roman" w:eastAsia="Times New Roman" w:hAnsi="Times New Roman"/>
          <w:sz w:val="28"/>
          <w:szCs w:val="28"/>
          <w:lang w:eastAsia="ru-RU"/>
        </w:rPr>
        <w:t>ндивидуальные творческие задания</w:t>
      </w:r>
      <w:r>
        <w:rPr>
          <w:rFonts w:ascii="Times New Roman" w:eastAsia="Times New Roman" w:hAnsi="Times New Roman"/>
          <w:sz w:val="28"/>
          <w:szCs w:val="28"/>
          <w:lang w:eastAsia="ru-RU"/>
        </w:rPr>
        <w:t>;</w:t>
      </w:r>
    </w:p>
    <w:p w:rsidR="006065B3" w:rsidRPr="002774D5"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065B3" w:rsidRPr="002774D5">
        <w:rPr>
          <w:rFonts w:ascii="Times New Roman" w:eastAsia="Times New Roman" w:hAnsi="Times New Roman"/>
          <w:sz w:val="28"/>
          <w:szCs w:val="28"/>
          <w:lang w:eastAsia="ru-RU"/>
        </w:rPr>
        <w:t>очинение сказок, прид</w:t>
      </w:r>
      <w:r>
        <w:rPr>
          <w:rFonts w:ascii="Times New Roman" w:eastAsia="Times New Roman" w:hAnsi="Times New Roman"/>
          <w:sz w:val="28"/>
          <w:szCs w:val="28"/>
          <w:lang w:eastAsia="ru-RU"/>
        </w:rPr>
        <w:t>умывание историй для постановки;</w:t>
      </w:r>
    </w:p>
    <w:p w:rsid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беседы-диалоги;</w:t>
      </w:r>
    </w:p>
    <w:p w:rsid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6065B3" w:rsidRPr="00721B4E">
        <w:rPr>
          <w:rFonts w:ascii="Times New Roman" w:eastAsia="Times New Roman" w:hAnsi="Times New Roman"/>
          <w:sz w:val="28"/>
          <w:szCs w:val="28"/>
          <w:lang w:eastAsia="ru-RU"/>
        </w:rPr>
        <w:t>зготовление и ремонт а</w:t>
      </w:r>
      <w:r>
        <w:rPr>
          <w:rFonts w:ascii="Times New Roman" w:eastAsia="Times New Roman" w:hAnsi="Times New Roman"/>
          <w:sz w:val="28"/>
          <w:szCs w:val="28"/>
          <w:lang w:eastAsia="ru-RU"/>
        </w:rPr>
        <w:t>трибутов и пособий к спектаклям;</w:t>
      </w:r>
    </w:p>
    <w:p w:rsid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чтение литературы;</w:t>
      </w:r>
    </w:p>
    <w:p w:rsidR="006065B3" w:rsidRP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065B3" w:rsidRPr="00721B4E">
        <w:rPr>
          <w:rFonts w:ascii="Times New Roman" w:eastAsia="Times New Roman" w:hAnsi="Times New Roman"/>
          <w:sz w:val="28"/>
          <w:szCs w:val="28"/>
          <w:lang w:eastAsia="ru-RU"/>
        </w:rPr>
        <w:t>формление альбома о театре.</w:t>
      </w:r>
    </w:p>
    <w:p w:rsidR="006065B3" w:rsidRPr="002774D5" w:rsidRDefault="00721B4E" w:rsidP="002774D5">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6065B3" w:rsidRPr="002774D5">
        <w:rPr>
          <w:rFonts w:ascii="Times New Roman" w:eastAsia="Times New Roman" w:hAnsi="Times New Roman"/>
          <w:sz w:val="28"/>
          <w:szCs w:val="28"/>
          <w:lang w:eastAsia="ru-RU"/>
        </w:rPr>
        <w:t>В объединении используются теоретические и практические занятия, а также показательные выступления на праздниках и конкурсах.</w:t>
      </w:r>
    </w:p>
    <w:p w:rsidR="00761BFE" w:rsidRPr="002774D5" w:rsidRDefault="00721B4E" w:rsidP="002774D5">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ab/>
      </w:r>
      <w:r w:rsidR="00761BFE" w:rsidRPr="002774D5">
        <w:rPr>
          <w:rFonts w:ascii="Times New Roman" w:eastAsia="Times New Roman" w:hAnsi="Times New Roman"/>
          <w:i/>
          <w:iCs/>
          <w:sz w:val="28"/>
          <w:szCs w:val="28"/>
          <w:lang w:eastAsia="ru-RU"/>
        </w:rPr>
        <w:t>На теоретических занятиях</w:t>
      </w:r>
      <w:r w:rsidR="00761BFE" w:rsidRPr="002774D5">
        <w:rPr>
          <w:rFonts w:ascii="Times New Roman" w:eastAsia="Times New Roman" w:hAnsi="Times New Roman"/>
          <w:sz w:val="28"/>
          <w:szCs w:val="28"/>
          <w:lang w:eastAsia="ru-RU"/>
        </w:rPr>
        <w:t> даются основные знания, раскрываются теоретические обоснования наиболее важных тем, используются данные исторического наследия в области театрального искусства и жизни в целом.</w:t>
      </w:r>
    </w:p>
    <w:p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ab/>
      </w:r>
      <w:r w:rsidR="00761BFE" w:rsidRPr="002774D5">
        <w:rPr>
          <w:rFonts w:ascii="Times New Roman" w:eastAsia="Times New Roman" w:hAnsi="Times New Roman"/>
          <w:i/>
          <w:iCs/>
          <w:sz w:val="28"/>
          <w:szCs w:val="28"/>
          <w:lang w:eastAsia="ru-RU"/>
        </w:rPr>
        <w:t>На практических занятиях</w:t>
      </w:r>
      <w:r w:rsidR="00761BFE" w:rsidRPr="002774D5">
        <w:rPr>
          <w:rFonts w:ascii="Times New Roman" w:eastAsia="Times New Roman" w:hAnsi="Times New Roman"/>
          <w:sz w:val="28"/>
          <w:szCs w:val="28"/>
          <w:lang w:eastAsia="ru-RU"/>
        </w:rPr>
        <w:t xml:space="preserve">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 Во время занятий происходит доброжелательная коррекция. Педагог добивается того, чтобы все участники пытались максимально ярко и точно выполнить задание. </w:t>
      </w:r>
      <w:r>
        <w:rPr>
          <w:rFonts w:ascii="Times New Roman" w:eastAsia="Times New Roman" w:hAnsi="Times New Roman"/>
          <w:sz w:val="28"/>
          <w:szCs w:val="28"/>
          <w:lang w:eastAsia="ru-RU"/>
        </w:rPr>
        <w:tab/>
      </w:r>
      <w:r w:rsidR="00635ABA">
        <w:rPr>
          <w:rFonts w:ascii="Times New Roman" w:eastAsia="Times New Roman" w:hAnsi="Times New Roman"/>
          <w:sz w:val="28"/>
          <w:szCs w:val="28"/>
          <w:lang w:eastAsia="ru-RU"/>
        </w:rPr>
        <w:t>Занятия в кружке «Радуга</w:t>
      </w:r>
      <w:bookmarkStart w:id="0" w:name="_GoBack"/>
      <w:bookmarkEnd w:id="0"/>
      <w:r w:rsidR="00761BFE" w:rsidRPr="002774D5">
        <w:rPr>
          <w:rFonts w:ascii="Times New Roman" w:eastAsia="Times New Roman" w:hAnsi="Times New Roman"/>
          <w:sz w:val="28"/>
          <w:szCs w:val="28"/>
          <w:lang w:eastAsia="ru-RU"/>
        </w:rPr>
        <w:t>» ведутся по программе, включающей несколько разделов.</w:t>
      </w:r>
    </w:p>
    <w:p w:rsidR="006065B3"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6065B3" w:rsidRPr="002774D5">
        <w:rPr>
          <w:rFonts w:ascii="Times New Roman" w:hAnsi="Times New Roman"/>
          <w:b/>
          <w:sz w:val="28"/>
          <w:szCs w:val="28"/>
        </w:rPr>
        <w:t>Форма обучения:</w:t>
      </w:r>
      <w:r w:rsidR="006065B3" w:rsidRPr="002774D5">
        <w:rPr>
          <w:rFonts w:ascii="Times New Roman" w:hAnsi="Times New Roman"/>
          <w:sz w:val="28"/>
          <w:szCs w:val="28"/>
        </w:rPr>
        <w:t xml:space="preserve"> очная. Допускается реализация дополнительной общеобразовательной общеразвивающей программы с применением дистанционных образовательных технологий.</w:t>
      </w:r>
    </w:p>
    <w:p w:rsidR="00721B4E" w:rsidRDefault="00B818FE" w:rsidP="00721B4E">
      <w:pPr>
        <w:spacing w:after="0" w:line="360" w:lineRule="auto"/>
        <w:ind w:firstLine="360"/>
        <w:jc w:val="center"/>
        <w:rPr>
          <w:rFonts w:ascii="Times New Roman" w:hAnsi="Times New Roman"/>
          <w:b/>
          <w:sz w:val="28"/>
          <w:szCs w:val="28"/>
        </w:rPr>
      </w:pPr>
      <w:r>
        <w:rPr>
          <w:rFonts w:ascii="Times New Roman" w:hAnsi="Times New Roman"/>
          <w:b/>
          <w:sz w:val="28"/>
          <w:szCs w:val="28"/>
        </w:rPr>
        <w:t xml:space="preserve">1.2 </w:t>
      </w:r>
      <w:r w:rsidR="006065B3" w:rsidRPr="00721B4E">
        <w:rPr>
          <w:rFonts w:ascii="Times New Roman" w:hAnsi="Times New Roman"/>
          <w:b/>
          <w:sz w:val="28"/>
          <w:szCs w:val="28"/>
        </w:rPr>
        <w:t>Цели программы:</w:t>
      </w:r>
    </w:p>
    <w:p w:rsidR="006065B3" w:rsidRPr="00721B4E" w:rsidRDefault="00721B4E" w:rsidP="00721B4E">
      <w:pPr>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tab/>
      </w:r>
      <w:r w:rsidR="00A032C3">
        <w:rPr>
          <w:rFonts w:ascii="Times New Roman" w:eastAsia="Times New Roman" w:hAnsi="Times New Roman"/>
          <w:sz w:val="28"/>
          <w:szCs w:val="28"/>
          <w:lang w:eastAsia="ru-RU"/>
        </w:rPr>
        <w:t xml:space="preserve">- </w:t>
      </w:r>
      <w:r w:rsidR="006065B3" w:rsidRPr="00721B4E">
        <w:rPr>
          <w:rFonts w:ascii="Times New Roman" w:eastAsia="Times New Roman" w:hAnsi="Times New Roman"/>
          <w:sz w:val="28"/>
          <w:szCs w:val="28"/>
          <w:lang w:eastAsia="ru-RU"/>
        </w:rPr>
        <w:t>гармоничное развитие личности ребенка средствами эстетического образования; развитие его художественно – творческих умений; нравственное становление.</w:t>
      </w:r>
    </w:p>
    <w:p w:rsidR="006065B3"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6065B3" w:rsidRPr="00721B4E">
        <w:rPr>
          <w:rFonts w:ascii="Times New Roman" w:eastAsia="Times New Roman" w:hAnsi="Times New Roman"/>
          <w:b/>
          <w:bCs/>
          <w:sz w:val="28"/>
          <w:szCs w:val="28"/>
          <w:lang w:eastAsia="ru-RU"/>
        </w:rPr>
        <w:t>Задачи:</w:t>
      </w:r>
    </w:p>
    <w:p w:rsidR="00721B4E" w:rsidRP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Развивать и реализовывать</w:t>
      </w:r>
      <w:r w:rsidR="00721B4E" w:rsidRPr="00721B4E">
        <w:rPr>
          <w:rFonts w:ascii="Times New Roman" w:eastAsia="Times New Roman" w:hAnsi="Times New Roman"/>
          <w:sz w:val="28"/>
          <w:szCs w:val="28"/>
          <w:lang w:eastAsia="ru-RU"/>
        </w:rPr>
        <w:t>творческие возможностей детей.</w:t>
      </w:r>
    </w:p>
    <w:p w:rsid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Развивать познавательную сферу (мышление, речь, память, воображение).</w:t>
      </w:r>
    </w:p>
    <w:p w:rsid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 xml:space="preserve"> Воспитывать культуру речи, формировать навыки дикции, мимики и пластики.</w:t>
      </w:r>
    </w:p>
    <w:p w:rsid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Развивать умения действовать словом, вызывать отклик зрителя, влиять на его эмоциональное состояние</w:t>
      </w:r>
    </w:p>
    <w:p w:rsidR="006065B3" w:rsidRP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Формировать умения детей взаимодействовать друг с другом на сцене и в реальной</w:t>
      </w:r>
      <w:r w:rsidRPr="00721B4E">
        <w:rPr>
          <w:rFonts w:ascii="Times New Roman" w:eastAsia="Times New Roman" w:hAnsi="Times New Roman"/>
          <w:b/>
          <w:bCs/>
          <w:sz w:val="28"/>
          <w:szCs w:val="28"/>
          <w:lang w:eastAsia="ru-RU"/>
        </w:rPr>
        <w:t> </w:t>
      </w:r>
      <w:r w:rsidRPr="00721B4E">
        <w:rPr>
          <w:rFonts w:ascii="Times New Roman" w:eastAsia="Times New Roman" w:hAnsi="Times New Roman"/>
          <w:sz w:val="28"/>
          <w:szCs w:val="28"/>
          <w:lang w:eastAsia="ru-RU"/>
        </w:rPr>
        <w:t>жизни.</w:t>
      </w:r>
    </w:p>
    <w:p w:rsidR="00FA1121" w:rsidRDefault="00FA1121" w:rsidP="00761BFE">
      <w:pPr>
        <w:spacing w:after="0" w:line="360" w:lineRule="auto"/>
        <w:ind w:firstLine="567"/>
        <w:jc w:val="center"/>
        <w:rPr>
          <w:rFonts w:ascii="Times New Roman" w:hAnsi="Times New Roman"/>
          <w:b/>
          <w:color w:val="000000"/>
          <w:sz w:val="28"/>
          <w:szCs w:val="28"/>
        </w:rPr>
      </w:pPr>
    </w:p>
    <w:p w:rsidR="00721B4E" w:rsidRDefault="00761BFE" w:rsidP="00721B4E">
      <w:pPr>
        <w:pStyle w:val="a8"/>
        <w:numPr>
          <w:ilvl w:val="1"/>
          <w:numId w:val="26"/>
        </w:numPr>
        <w:spacing w:after="0" w:line="360" w:lineRule="auto"/>
        <w:jc w:val="center"/>
        <w:rPr>
          <w:rFonts w:ascii="Times New Roman" w:hAnsi="Times New Roman"/>
          <w:b/>
          <w:sz w:val="28"/>
          <w:szCs w:val="28"/>
        </w:rPr>
      </w:pPr>
      <w:r w:rsidRPr="00721B4E">
        <w:rPr>
          <w:rFonts w:ascii="Times New Roman" w:hAnsi="Times New Roman"/>
          <w:b/>
          <w:sz w:val="28"/>
          <w:szCs w:val="28"/>
        </w:rPr>
        <w:t>СОДЕРЖАНИЕ ПРОГРАММЫ</w:t>
      </w:r>
    </w:p>
    <w:p w:rsidR="00761BFE" w:rsidRPr="00721B4E" w:rsidRDefault="00761BFE" w:rsidP="00721B4E">
      <w:pPr>
        <w:pStyle w:val="a8"/>
        <w:numPr>
          <w:ilvl w:val="0"/>
          <w:numId w:val="27"/>
        </w:numPr>
        <w:spacing w:after="0" w:line="360" w:lineRule="auto"/>
        <w:rPr>
          <w:rFonts w:ascii="Times New Roman" w:hAnsi="Times New Roman"/>
          <w:b/>
          <w:sz w:val="28"/>
          <w:szCs w:val="28"/>
        </w:rPr>
      </w:pPr>
      <w:r w:rsidRPr="00721B4E">
        <w:rPr>
          <w:rFonts w:ascii="Times New Roman" w:eastAsia="Times New Roman" w:hAnsi="Times New Roman"/>
          <w:b/>
          <w:bCs/>
          <w:sz w:val="28"/>
          <w:szCs w:val="28"/>
          <w:lang w:eastAsia="ru-RU"/>
        </w:rPr>
        <w:t>Вводное занятие.</w:t>
      </w:r>
      <w:r w:rsidRPr="00721B4E">
        <w:rPr>
          <w:rFonts w:ascii="Times New Roman" w:eastAsia="Times New Roman" w:hAnsi="Times New Roman"/>
          <w:sz w:val="28"/>
          <w:szCs w:val="28"/>
          <w:lang w:eastAsia="ru-RU"/>
        </w:rPr>
        <w:t> </w:t>
      </w:r>
      <w:r w:rsidRPr="00721B4E">
        <w:rPr>
          <w:rFonts w:ascii="Times New Roman" w:eastAsia="Times New Roman" w:hAnsi="Times New Roman"/>
          <w:b/>
          <w:bCs/>
          <w:sz w:val="28"/>
          <w:szCs w:val="28"/>
          <w:lang w:eastAsia="ru-RU"/>
        </w:rPr>
        <w:t>«Здравствуй, театр!»</w:t>
      </w:r>
      <w:r w:rsidR="0079525F" w:rsidRPr="00721B4E">
        <w:rPr>
          <w:rFonts w:ascii="Times New Roman" w:eastAsia="Times New Roman" w:hAnsi="Times New Roman"/>
          <w:b/>
          <w:bCs/>
          <w:sz w:val="28"/>
          <w:szCs w:val="28"/>
          <w:lang w:eastAsia="ru-RU"/>
        </w:rPr>
        <w:t>(1ч)</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Содержание.</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Презентация, беседа с детьми «Что такое театр?»</w:t>
      </w:r>
      <w:r w:rsidR="00761BFE" w:rsidRPr="00721B4E">
        <w:rPr>
          <w:rFonts w:ascii="Times New Roman" w:eastAsia="Times New Roman" w:hAnsi="Times New Roman"/>
          <w:sz w:val="28"/>
          <w:szCs w:val="28"/>
          <w:lang w:eastAsia="ru-RU"/>
        </w:rPr>
        <w:t>. На первом вводном занятии руководитель знакомит ребят с программой внеурочной деятельности, правилами поведения на кружке, охрана голоса, инструктаж учащихся.</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Дать детям представление о театре, познакомить с видами театров</w:t>
      </w:r>
      <w:r w:rsidR="003F42F5">
        <w:rPr>
          <w:rFonts w:ascii="Times New Roman" w:eastAsia="Times New Roman" w:hAnsi="Times New Roman"/>
          <w:sz w:val="28"/>
          <w:szCs w:val="28"/>
          <w:lang w:eastAsia="ru-RU"/>
        </w:rPr>
        <w:t>.</w:t>
      </w:r>
      <w:r w:rsidR="00761BFE" w:rsidRPr="00721B4E">
        <w:rPr>
          <w:rFonts w:ascii="Times New Roman" w:eastAsia="Times New Roman" w:hAnsi="Times New Roman"/>
          <w:sz w:val="28"/>
          <w:szCs w:val="28"/>
          <w:lang w:eastAsia="ru-RU"/>
        </w:rPr>
        <w:t xml:space="preserve"> (художественный, драматический, кукольный). Формировать устойчивый интерес к разным театральным жанрам.</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рассказы детей о посещении театров. Викторина «Что такое театр?».</w:t>
      </w:r>
    </w:p>
    <w:p w:rsidR="00761BFE" w:rsidRPr="00721B4E" w:rsidRDefault="00761BFE" w:rsidP="00721B4E">
      <w:pPr>
        <w:shd w:val="clear" w:color="auto" w:fill="FFFFFF"/>
        <w:spacing w:after="0" w:line="360" w:lineRule="auto"/>
        <w:jc w:val="both"/>
        <w:rPr>
          <w:rFonts w:ascii="Times New Roman" w:eastAsia="Times New Roman" w:hAnsi="Times New Roman"/>
          <w:sz w:val="28"/>
          <w:szCs w:val="28"/>
          <w:lang w:eastAsia="ru-RU"/>
        </w:rPr>
      </w:pPr>
    </w:p>
    <w:p w:rsidR="00761BFE" w:rsidRPr="00721B4E" w:rsidRDefault="00761BFE" w:rsidP="00721B4E">
      <w:pPr>
        <w:pStyle w:val="a8"/>
        <w:numPr>
          <w:ilvl w:val="0"/>
          <w:numId w:val="27"/>
        </w:numPr>
        <w:shd w:val="clear" w:color="auto" w:fill="FFFFFF"/>
        <w:spacing w:after="0" w:line="360" w:lineRule="auto"/>
        <w:jc w:val="both"/>
        <w:rPr>
          <w:rFonts w:ascii="Times New Roman" w:eastAsia="Times New Roman" w:hAnsi="Times New Roman"/>
          <w:sz w:val="28"/>
          <w:szCs w:val="28"/>
          <w:lang w:eastAsia="ru-RU"/>
        </w:rPr>
      </w:pPr>
      <w:r w:rsidRPr="00721B4E">
        <w:rPr>
          <w:rFonts w:ascii="Times New Roman" w:eastAsia="Times New Roman" w:hAnsi="Times New Roman"/>
          <w:b/>
          <w:bCs/>
          <w:sz w:val="28"/>
          <w:szCs w:val="28"/>
          <w:lang w:eastAsia="ru-RU"/>
        </w:rPr>
        <w:t>Основы театральной культуры.</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761BFE" w:rsidRPr="00721B4E">
        <w:rPr>
          <w:rFonts w:ascii="Times New Roman" w:eastAsia="Times New Roman" w:hAnsi="Times New Roman"/>
          <w:b/>
          <w:bCs/>
          <w:sz w:val="28"/>
          <w:szCs w:val="28"/>
          <w:lang w:eastAsia="ru-RU"/>
        </w:rPr>
        <w:t>Театральные профессии. Правила поведения в театре.</w:t>
      </w:r>
      <w:r w:rsidR="0079525F" w:rsidRPr="00721B4E">
        <w:rPr>
          <w:rFonts w:ascii="Times New Roman" w:eastAsia="Times New Roman" w:hAnsi="Times New Roman"/>
          <w:b/>
          <w:bCs/>
          <w:iCs/>
          <w:sz w:val="28"/>
          <w:szCs w:val="28"/>
          <w:lang w:eastAsia="ru-RU"/>
        </w:rPr>
        <w:t>(2ч)</w:t>
      </w:r>
      <w:r w:rsidR="0079525F" w:rsidRPr="00721B4E">
        <w:rPr>
          <w:rFonts w:ascii="Times New Roman" w:eastAsia="Times New Roman" w:hAnsi="Times New Roman"/>
          <w:b/>
          <w:bCs/>
          <w:i/>
          <w:iCs/>
          <w:sz w:val="28"/>
          <w:szCs w:val="28"/>
          <w:lang w:eastAsia="ru-RU"/>
        </w:rPr>
        <w:t> </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Содержание.</w:t>
      </w:r>
    </w:p>
    <w:p w:rsidR="00761BFE" w:rsidRPr="00721B4E" w:rsidRDefault="00761BFE" w:rsidP="00721B4E">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презентация «</w:t>
      </w:r>
      <w:r w:rsidRPr="00721B4E">
        <w:rPr>
          <w:rFonts w:ascii="Times New Roman" w:eastAsia="Times New Roman" w:hAnsi="Times New Roman"/>
          <w:b/>
          <w:bCs/>
          <w:sz w:val="28"/>
          <w:szCs w:val="28"/>
          <w:lang w:eastAsia="ru-RU"/>
        </w:rPr>
        <w:t>Театральные профессии».</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 xml:space="preserve">Активизировать познавательный интерес к театральным профессиям. </w:t>
      </w: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Познакомить детей с профессиями: актер, режиссер, художник, композитор. Групповые игры.</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Ролевая игра. Импровизация "театр начинается с вешалки".</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3F42F5">
        <w:rPr>
          <w:rFonts w:ascii="Times New Roman" w:eastAsia="Times New Roman" w:hAnsi="Times New Roman"/>
          <w:sz w:val="28"/>
          <w:szCs w:val="28"/>
          <w:lang w:eastAsia="ru-RU"/>
        </w:rPr>
        <w:t>Контроль: Игра «</w:t>
      </w:r>
      <w:r w:rsidR="00761BFE" w:rsidRPr="00721B4E">
        <w:rPr>
          <w:rFonts w:ascii="Times New Roman" w:eastAsia="Times New Roman" w:hAnsi="Times New Roman"/>
          <w:sz w:val="28"/>
          <w:szCs w:val="28"/>
          <w:lang w:eastAsia="ru-RU"/>
        </w:rPr>
        <w:t>Пантомима». Музыкально-театрализованная импровизация «Проще простого».</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79525F" w:rsidRPr="00721B4E">
        <w:rPr>
          <w:rFonts w:ascii="Times New Roman" w:eastAsia="Times New Roman" w:hAnsi="Times New Roman"/>
          <w:b/>
          <w:bCs/>
          <w:iCs/>
          <w:sz w:val="28"/>
          <w:szCs w:val="28"/>
          <w:lang w:eastAsia="ru-RU"/>
        </w:rPr>
        <w:t>3</w:t>
      </w:r>
      <w:r w:rsidR="0079525F" w:rsidRPr="00721B4E">
        <w:rPr>
          <w:rFonts w:ascii="Times New Roman" w:eastAsia="Times New Roman" w:hAnsi="Times New Roman"/>
          <w:b/>
          <w:bCs/>
          <w:i/>
          <w:iCs/>
          <w:sz w:val="28"/>
          <w:szCs w:val="28"/>
          <w:lang w:eastAsia="ru-RU"/>
        </w:rPr>
        <w:t>.</w:t>
      </w:r>
      <w:r w:rsidR="00761BFE" w:rsidRPr="00721B4E">
        <w:rPr>
          <w:rFonts w:ascii="Times New Roman" w:eastAsia="Times New Roman" w:hAnsi="Times New Roman"/>
          <w:b/>
          <w:bCs/>
          <w:sz w:val="28"/>
          <w:szCs w:val="28"/>
          <w:lang w:eastAsia="ru-RU"/>
        </w:rPr>
        <w:t>Техника речи.</w:t>
      </w:r>
      <w:r w:rsidR="0079525F" w:rsidRPr="00721B4E">
        <w:rPr>
          <w:rFonts w:ascii="Times New Roman" w:eastAsia="Times New Roman" w:hAnsi="Times New Roman"/>
          <w:b/>
          <w:bCs/>
          <w:iCs/>
          <w:sz w:val="28"/>
          <w:szCs w:val="28"/>
          <w:lang w:eastAsia="ru-RU"/>
        </w:rPr>
        <w:t>(4ч)</w:t>
      </w:r>
      <w:r w:rsidR="0079525F" w:rsidRPr="00721B4E">
        <w:rPr>
          <w:rFonts w:ascii="Times New Roman" w:eastAsia="Times New Roman" w:hAnsi="Times New Roman"/>
          <w:b/>
          <w:bCs/>
          <w:i/>
          <w:iCs/>
          <w:sz w:val="28"/>
          <w:szCs w:val="28"/>
          <w:lang w:eastAsia="ru-RU"/>
        </w:rPr>
        <w:t> </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Содержание.</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Раздел объединяет игры и упражнения, направленные на развитие дыхания и свободы голосового аппарата, правильной артикуляции, четкой дикции. Распевание. Скороговорки.</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придумывание текста любого типа (повествование, рассуждение, описание).</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Игра «Угадай, чей голосок?»</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b/>
          <w:bCs/>
          <w:iCs/>
          <w:sz w:val="28"/>
          <w:szCs w:val="28"/>
          <w:lang w:eastAsia="ru-RU"/>
        </w:rPr>
        <w:t>Осанка. Дикция. Мимика</w:t>
      </w:r>
      <w:r w:rsidR="0079525F" w:rsidRPr="00721B4E">
        <w:rPr>
          <w:rFonts w:ascii="Times New Roman" w:eastAsia="Times New Roman" w:hAnsi="Times New Roman"/>
          <w:b/>
          <w:bCs/>
          <w:iCs/>
          <w:sz w:val="28"/>
          <w:szCs w:val="28"/>
          <w:lang w:eastAsia="ru-RU"/>
        </w:rPr>
        <w:t>(2ч)</w:t>
      </w:r>
      <w:proofErr w:type="gramStart"/>
      <w:r w:rsidRPr="00721B4E">
        <w:rPr>
          <w:rFonts w:ascii="Times New Roman" w:eastAsia="Times New Roman" w:hAnsi="Times New Roman"/>
          <w:b/>
          <w:bCs/>
          <w:iCs/>
          <w:sz w:val="28"/>
          <w:szCs w:val="28"/>
          <w:lang w:eastAsia="ru-RU"/>
        </w:rPr>
        <w:t>.</w:t>
      </w:r>
      <w:r w:rsidR="00761BFE" w:rsidRPr="00721B4E">
        <w:rPr>
          <w:rFonts w:ascii="Times New Roman" w:eastAsia="Times New Roman" w:hAnsi="Times New Roman"/>
          <w:sz w:val="28"/>
          <w:szCs w:val="28"/>
          <w:lang w:eastAsia="ru-RU"/>
        </w:rPr>
        <w:t>В</w:t>
      </w:r>
      <w:proofErr w:type="gramEnd"/>
      <w:r w:rsidR="00761BFE" w:rsidRPr="00721B4E">
        <w:rPr>
          <w:rFonts w:ascii="Times New Roman" w:eastAsia="Times New Roman" w:hAnsi="Times New Roman"/>
          <w:sz w:val="28"/>
          <w:szCs w:val="28"/>
          <w:lang w:eastAsia="ru-RU"/>
        </w:rPr>
        <w:t xml:space="preserve"> раздел включены игры и упражнения, направленные на развитие дыхания и свободы речевого аппарата музыкальные игры, развивающие голосовой аппарат, умение исполнять детские песенки, попевки, сочинять небольшие рассказы. Правила поведения на сцене.</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Игра «Радуга талантов»</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b/>
          <w:bCs/>
          <w:sz w:val="28"/>
          <w:szCs w:val="28"/>
          <w:lang w:eastAsia="ru-RU"/>
        </w:rPr>
        <w:t>Дикция – важное условие звуковедения.</w:t>
      </w:r>
      <w:r w:rsidR="00761BFE" w:rsidRPr="00721B4E">
        <w:rPr>
          <w:rFonts w:ascii="Times New Roman" w:eastAsia="Times New Roman" w:hAnsi="Times New Roman"/>
          <w:sz w:val="28"/>
          <w:szCs w:val="28"/>
          <w:lang w:eastAsia="ru-RU"/>
        </w:rPr>
        <w:t> </w:t>
      </w:r>
      <w:r>
        <w:rPr>
          <w:rFonts w:ascii="Times New Roman" w:eastAsia="Times New Roman" w:hAnsi="Times New Roman"/>
          <w:b/>
          <w:bCs/>
          <w:sz w:val="28"/>
          <w:szCs w:val="28"/>
          <w:lang w:eastAsia="ru-RU"/>
        </w:rPr>
        <w:t>Значение мимики</w:t>
      </w:r>
      <w:r w:rsidR="0079525F" w:rsidRPr="00721B4E">
        <w:rPr>
          <w:rFonts w:ascii="Times New Roman" w:eastAsia="Times New Roman" w:hAnsi="Times New Roman"/>
          <w:b/>
          <w:bCs/>
          <w:iCs/>
          <w:sz w:val="28"/>
          <w:szCs w:val="28"/>
          <w:lang w:eastAsia="ru-RU"/>
        </w:rPr>
        <w:t>(2 ч)</w:t>
      </w:r>
      <w:r w:rsidR="0079525F" w:rsidRPr="00721B4E">
        <w:rPr>
          <w:rFonts w:ascii="Times New Roman" w:eastAsia="Times New Roman" w:hAnsi="Times New Roman"/>
          <w:b/>
          <w:bCs/>
          <w:sz w:val="28"/>
          <w:szCs w:val="28"/>
          <w:lang w:eastAsia="ru-RU"/>
        </w:rPr>
        <w:t> </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Драматизация песни по выбору, показ пантомимы на заданную тему. Демонстрация осанки, дикции, тембровой речи, смеха.</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пластическое интонирование, конкурс «Самый веселый артист».</w:t>
      </w:r>
    </w:p>
    <w:p w:rsidR="00761BFE" w:rsidRPr="00721B4E" w:rsidRDefault="00761BFE" w:rsidP="00721B4E">
      <w:pPr>
        <w:shd w:val="clear" w:color="auto" w:fill="FFFFFF"/>
        <w:spacing w:after="0" w:line="360" w:lineRule="auto"/>
        <w:jc w:val="both"/>
        <w:rPr>
          <w:rFonts w:ascii="Times New Roman" w:eastAsia="Times New Roman" w:hAnsi="Times New Roman"/>
          <w:sz w:val="28"/>
          <w:szCs w:val="28"/>
          <w:lang w:eastAsia="ru-RU"/>
        </w:rPr>
      </w:pP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4</w:t>
      </w:r>
      <w:r w:rsidR="00761BFE" w:rsidRPr="00721B4E">
        <w:rPr>
          <w:rFonts w:ascii="Times New Roman" w:eastAsia="Times New Roman" w:hAnsi="Times New Roman"/>
          <w:b/>
          <w:bCs/>
          <w:sz w:val="28"/>
          <w:szCs w:val="28"/>
          <w:lang w:eastAsia="ru-RU"/>
        </w:rPr>
        <w:t>. Театральная игра.</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ab/>
        <w:t>«Веселые сочинялки»</w:t>
      </w:r>
      <w:r w:rsidR="0079525F" w:rsidRPr="00721B4E">
        <w:rPr>
          <w:rFonts w:ascii="Times New Roman" w:eastAsia="Times New Roman" w:hAnsi="Times New Roman"/>
          <w:b/>
          <w:bCs/>
          <w:iCs/>
          <w:sz w:val="28"/>
          <w:szCs w:val="28"/>
          <w:lang w:eastAsia="ru-RU"/>
        </w:rPr>
        <w:t>(2ч)</w:t>
      </w:r>
      <w:r w:rsidR="0079525F" w:rsidRPr="00721B4E">
        <w:rPr>
          <w:rFonts w:ascii="Times New Roman" w:eastAsia="Times New Roman" w:hAnsi="Times New Roman"/>
          <w:b/>
          <w:bCs/>
          <w:sz w:val="28"/>
          <w:szCs w:val="28"/>
          <w:lang w:eastAsia="ru-RU"/>
        </w:rPr>
        <w:t> </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сочинение несложных историй, героями которых являются дети.</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Самостоятельная работа: объединение детей в совместной деятельности. Музыкально-дидактические игры.</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Упражнение «Если бы мы были…»</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изготовление и оформление книжек-малышек.</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61BFE" w:rsidRPr="00721B4E">
        <w:rPr>
          <w:rFonts w:ascii="Times New Roman" w:eastAsia="Times New Roman" w:hAnsi="Times New Roman"/>
          <w:b/>
          <w:bCs/>
          <w:sz w:val="28"/>
          <w:szCs w:val="28"/>
          <w:lang w:eastAsia="ru-RU"/>
        </w:rPr>
        <w:t>Ри</w:t>
      </w:r>
      <w:r>
        <w:rPr>
          <w:rFonts w:ascii="Times New Roman" w:eastAsia="Times New Roman" w:hAnsi="Times New Roman"/>
          <w:b/>
          <w:bCs/>
          <w:sz w:val="28"/>
          <w:szCs w:val="28"/>
          <w:lang w:eastAsia="ru-RU"/>
        </w:rPr>
        <w:t>тмопластика. Речевая гимнастика</w:t>
      </w:r>
      <w:r w:rsidR="0079525F" w:rsidRPr="00721B4E">
        <w:rPr>
          <w:rFonts w:ascii="Times New Roman" w:eastAsia="Times New Roman" w:hAnsi="Times New Roman"/>
          <w:b/>
          <w:bCs/>
          <w:i/>
          <w:iCs/>
          <w:sz w:val="28"/>
          <w:szCs w:val="28"/>
          <w:lang w:eastAsia="ru-RU"/>
        </w:rPr>
        <w:t xml:space="preserve"> (3ч)</w:t>
      </w:r>
      <w:r w:rsidR="0079525F" w:rsidRPr="00721B4E">
        <w:rPr>
          <w:rFonts w:ascii="Times New Roman" w:eastAsia="Times New Roman" w:hAnsi="Times New Roman"/>
          <w:b/>
          <w:bCs/>
          <w:sz w:val="28"/>
          <w:szCs w:val="28"/>
          <w:lang w:eastAsia="ru-RU"/>
        </w:rPr>
        <w:t> </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Дети учатся создавать различные по характеру музыкальные образы. В этой работе ребенок проживает вместе с героем действия и поступки, эмоционально реагирует на его внешние и внутренние характеристики, выстраивает логику поведения героя.</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умение пользоваться жестами, развивать двигательные способности детей под музыку. Игры и упражнения, направленные на развитие дыхания и свободы речевого аппарата, правильной артикуляции, четкой дикции, экспериментирование со своей внешностью (мимика, же</w:t>
      </w:r>
      <w:r>
        <w:rPr>
          <w:rFonts w:ascii="Times New Roman" w:eastAsia="Times New Roman" w:hAnsi="Times New Roman"/>
          <w:sz w:val="28"/>
          <w:szCs w:val="28"/>
          <w:lang w:eastAsia="ru-RU"/>
        </w:rPr>
        <w:t>сты). Самоконтроль, самооценка.</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 xml:space="preserve">Контроль: игра «Я - артист!» (концерт в классе). Дидактические игры </w:t>
      </w:r>
      <w:r>
        <w:rPr>
          <w:rFonts w:ascii="Times New Roman" w:eastAsia="Times New Roman" w:hAnsi="Times New Roman"/>
          <w:sz w:val="28"/>
          <w:szCs w:val="28"/>
          <w:lang w:eastAsia="ru-RU"/>
        </w:rPr>
        <w:t>"Разные лица" "Жадный медведь".</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t>Работа над сказкой</w:t>
      </w:r>
      <w:r w:rsidR="0079525F" w:rsidRPr="00721B4E">
        <w:rPr>
          <w:rFonts w:ascii="Times New Roman" w:eastAsia="Times New Roman" w:hAnsi="Times New Roman"/>
          <w:b/>
          <w:bCs/>
          <w:i/>
          <w:iCs/>
          <w:sz w:val="28"/>
          <w:szCs w:val="28"/>
          <w:lang w:eastAsia="ru-RU"/>
        </w:rPr>
        <w:t xml:space="preserve"> (6ч)</w:t>
      </w:r>
      <w:r w:rsidR="0079525F" w:rsidRPr="00721B4E">
        <w:rPr>
          <w:rFonts w:ascii="Times New Roman" w:eastAsia="Times New Roman" w:hAnsi="Times New Roman"/>
          <w:b/>
          <w:bCs/>
          <w:sz w:val="28"/>
          <w:szCs w:val="28"/>
          <w:lang w:eastAsia="ru-RU"/>
        </w:rPr>
        <w:t> </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чтение сказок, выбор сказок для постановки в классе по желанию, распределение ролей. Коллективное разучивание реплик. Индивидуальная подготовка глав</w:t>
      </w:r>
      <w:r>
        <w:rPr>
          <w:rFonts w:ascii="Times New Roman" w:eastAsia="Times New Roman" w:hAnsi="Times New Roman"/>
          <w:sz w:val="28"/>
          <w:szCs w:val="28"/>
          <w:lang w:eastAsia="ru-RU"/>
        </w:rPr>
        <w:t>ных исполнителей.</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Самостоятельная работа: воспроизведение в действии отдельных событий и эпизодов.</w:t>
      </w:r>
    </w:p>
    <w:p w:rsidR="00BE3971"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постановка спектакля в детском саду перед в</w:t>
      </w:r>
      <w:r>
        <w:rPr>
          <w:rFonts w:ascii="Times New Roman" w:eastAsia="Times New Roman" w:hAnsi="Times New Roman"/>
          <w:sz w:val="28"/>
          <w:szCs w:val="28"/>
          <w:lang w:eastAsia="ru-RU"/>
        </w:rPr>
        <w:t>оспитанниками дошкольных групп.</w:t>
      </w:r>
    </w:p>
    <w:p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rsidR="00721B4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5</w:t>
      </w:r>
      <w:r w:rsidR="00BE3971" w:rsidRPr="00721B4E">
        <w:rPr>
          <w:rFonts w:ascii="Times New Roman" w:eastAsia="Times New Roman" w:hAnsi="Times New Roman"/>
          <w:b/>
          <w:bCs/>
          <w:sz w:val="28"/>
          <w:szCs w:val="28"/>
          <w:lang w:eastAsia="ru-RU"/>
        </w:rPr>
        <w:t>.Мастерская актера</w:t>
      </w:r>
      <w:r w:rsidR="00BE3971" w:rsidRPr="00721B4E">
        <w:rPr>
          <w:rFonts w:ascii="Times New Roman" w:eastAsia="Times New Roman" w:hAnsi="Times New Roman"/>
          <w:sz w:val="28"/>
          <w:szCs w:val="28"/>
          <w:lang w:eastAsia="ru-RU"/>
        </w:rPr>
        <w:t>.</w:t>
      </w:r>
    </w:p>
    <w:p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ab/>
      </w:r>
      <w:r w:rsidR="00BE3971" w:rsidRPr="00721B4E">
        <w:rPr>
          <w:rFonts w:ascii="Times New Roman" w:eastAsia="Times New Roman" w:hAnsi="Times New Roman"/>
          <w:b/>
          <w:bCs/>
          <w:sz w:val="28"/>
          <w:szCs w:val="28"/>
          <w:lang w:eastAsia="ru-RU"/>
        </w:rPr>
        <w:t>Из</w:t>
      </w:r>
      <w:r>
        <w:rPr>
          <w:rFonts w:ascii="Times New Roman" w:eastAsia="Times New Roman" w:hAnsi="Times New Roman"/>
          <w:b/>
          <w:bCs/>
          <w:sz w:val="28"/>
          <w:szCs w:val="28"/>
          <w:lang w:eastAsia="ru-RU"/>
        </w:rPr>
        <w:t xml:space="preserve">готовление атрибутов к сказке </w:t>
      </w:r>
      <w:r w:rsidR="00FA1121" w:rsidRPr="00721B4E">
        <w:rPr>
          <w:rFonts w:ascii="Times New Roman" w:eastAsia="Times New Roman" w:hAnsi="Times New Roman"/>
          <w:b/>
          <w:bCs/>
          <w:sz w:val="28"/>
          <w:szCs w:val="28"/>
          <w:lang w:eastAsia="ru-RU"/>
        </w:rPr>
        <w:t>(5</w:t>
      </w:r>
      <w:r w:rsidR="00BE3971" w:rsidRPr="00721B4E">
        <w:rPr>
          <w:rFonts w:ascii="Times New Roman" w:eastAsia="Times New Roman" w:hAnsi="Times New Roman"/>
          <w:b/>
          <w:bCs/>
          <w:sz w:val="28"/>
          <w:szCs w:val="28"/>
          <w:lang w:eastAsia="ru-RU"/>
        </w:rPr>
        <w:t>ч)</w:t>
      </w:r>
    </w:p>
    <w:p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Практическая работа: изготовление декораций и</w:t>
      </w:r>
      <w:r>
        <w:rPr>
          <w:rFonts w:ascii="Times New Roman" w:eastAsia="Times New Roman" w:hAnsi="Times New Roman"/>
          <w:sz w:val="28"/>
          <w:szCs w:val="28"/>
          <w:lang w:eastAsia="ru-RU"/>
        </w:rPr>
        <w:t xml:space="preserve"> масок к сказке «Три поросенка», </w:t>
      </w:r>
      <w:r w:rsidR="00BE3971" w:rsidRPr="00721B4E">
        <w:rPr>
          <w:rFonts w:ascii="Times New Roman" w:eastAsia="Times New Roman" w:hAnsi="Times New Roman"/>
          <w:sz w:val="28"/>
          <w:szCs w:val="28"/>
          <w:lang w:eastAsia="ru-RU"/>
        </w:rPr>
        <w:t xml:space="preserve">«Колобок» (бумага и бросовый материал) и др. по шаблонам. </w:t>
      </w: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Драматизация сказки.</w:t>
      </w:r>
    </w:p>
    <w:p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Контроль: выставка работ.</w:t>
      </w:r>
    </w:p>
    <w:p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6</w:t>
      </w:r>
      <w:r w:rsidR="00FA1121" w:rsidRPr="00721B4E">
        <w:rPr>
          <w:rFonts w:ascii="Times New Roman" w:eastAsia="Times New Roman" w:hAnsi="Times New Roman"/>
          <w:b/>
          <w:bCs/>
          <w:sz w:val="28"/>
          <w:szCs w:val="28"/>
          <w:lang w:eastAsia="ru-RU"/>
        </w:rPr>
        <w:t>.Организация мероприятий (6</w:t>
      </w:r>
      <w:r w:rsidR="00BE3971" w:rsidRPr="00721B4E">
        <w:rPr>
          <w:rFonts w:ascii="Times New Roman" w:eastAsia="Times New Roman" w:hAnsi="Times New Roman"/>
          <w:b/>
          <w:bCs/>
          <w:sz w:val="28"/>
          <w:szCs w:val="28"/>
          <w:lang w:eastAsia="ru-RU"/>
        </w:rPr>
        <w:t>ч)</w:t>
      </w:r>
    </w:p>
    <w:p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Подготовка программ ко Дню матери, Новый год, 8 Марта, школьные сценки</w:t>
      </w:r>
    </w:p>
    <w:p w:rsidR="00BE3971" w:rsidRPr="00721B4E" w:rsidRDefault="00BE3971" w:rsidP="00721B4E">
      <w:pPr>
        <w:shd w:val="clear" w:color="auto" w:fill="FFFFFF"/>
        <w:spacing w:after="0" w:line="360" w:lineRule="auto"/>
        <w:jc w:val="both"/>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 xml:space="preserve">для исполнительских проб в рамках школы. Подготовка сольных партий. </w:t>
      </w:r>
      <w:r w:rsidR="00721B4E">
        <w:rPr>
          <w:rFonts w:ascii="Times New Roman" w:eastAsia="Times New Roman" w:hAnsi="Times New Roman"/>
          <w:sz w:val="28"/>
          <w:szCs w:val="28"/>
          <w:lang w:eastAsia="ru-RU"/>
        </w:rPr>
        <w:tab/>
      </w:r>
      <w:r w:rsidRPr="00721B4E">
        <w:rPr>
          <w:rFonts w:ascii="Times New Roman" w:eastAsia="Times New Roman" w:hAnsi="Times New Roman"/>
          <w:sz w:val="28"/>
          <w:szCs w:val="28"/>
          <w:lang w:eastAsia="ru-RU"/>
        </w:rPr>
        <w:t>Прогонные и генеральные репетиции, выступление.</w:t>
      </w:r>
    </w:p>
    <w:p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 xml:space="preserve">Контроль: в </w:t>
      </w:r>
      <w:r>
        <w:rPr>
          <w:rFonts w:ascii="Times New Roman" w:eastAsia="Times New Roman" w:hAnsi="Times New Roman"/>
          <w:sz w:val="28"/>
          <w:szCs w:val="28"/>
          <w:lang w:eastAsia="ru-RU"/>
        </w:rPr>
        <w:t>течение года, творческий отчет.</w:t>
      </w:r>
    </w:p>
    <w:p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7</w:t>
      </w:r>
      <w:r>
        <w:rPr>
          <w:rFonts w:ascii="Times New Roman" w:eastAsia="Times New Roman" w:hAnsi="Times New Roman"/>
          <w:b/>
          <w:bCs/>
          <w:sz w:val="28"/>
          <w:szCs w:val="28"/>
          <w:lang w:eastAsia="ru-RU"/>
        </w:rPr>
        <w:t xml:space="preserve">.Подведение итогов </w:t>
      </w:r>
      <w:r w:rsidR="00FA1121" w:rsidRPr="00721B4E">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 xml:space="preserve">ч). </w:t>
      </w:r>
      <w:r w:rsidR="00BE3971" w:rsidRPr="00721B4E">
        <w:rPr>
          <w:rFonts w:ascii="Times New Roman" w:eastAsia="Times New Roman" w:hAnsi="Times New Roman"/>
          <w:b/>
          <w:bCs/>
          <w:sz w:val="28"/>
          <w:szCs w:val="28"/>
          <w:lang w:eastAsia="ru-RU"/>
        </w:rPr>
        <w:t>Оформление альбома «Театр и мы».</w:t>
      </w:r>
      <w:r w:rsidR="00BE3971" w:rsidRPr="00721B4E">
        <w:rPr>
          <w:rFonts w:ascii="Times New Roman" w:eastAsia="Times New Roman" w:hAnsi="Times New Roman"/>
          <w:sz w:val="28"/>
          <w:szCs w:val="28"/>
          <w:lang w:eastAsia="ru-RU"/>
        </w:rPr>
        <w:t> </w:t>
      </w:r>
    </w:p>
    <w:p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Награждение.</w:t>
      </w:r>
    </w:p>
    <w:p w:rsidR="000C436C" w:rsidRDefault="000C436C" w:rsidP="00BE3971">
      <w:pPr>
        <w:rPr>
          <w:rFonts w:ascii="Times New Roman" w:eastAsia="Times New Roman" w:hAnsi="Times New Roman"/>
          <w:b/>
          <w:sz w:val="28"/>
          <w:szCs w:val="28"/>
        </w:rPr>
      </w:pPr>
    </w:p>
    <w:p w:rsidR="000C436C" w:rsidRPr="0079525F" w:rsidRDefault="00721B4E" w:rsidP="0079525F">
      <w:pPr>
        <w:shd w:val="clear" w:color="auto" w:fill="FFFFFF"/>
        <w:spacing w:after="0" w:line="360" w:lineRule="auto"/>
        <w:jc w:val="center"/>
        <w:rPr>
          <w:rFonts w:ascii="Times New Roman" w:hAnsi="Times New Roman"/>
          <w:sz w:val="24"/>
          <w:szCs w:val="24"/>
        </w:rPr>
      </w:pPr>
      <w:r>
        <w:rPr>
          <w:rFonts w:ascii="Times New Roman" w:hAnsi="Times New Roman"/>
          <w:b/>
          <w:bCs/>
          <w:iCs/>
          <w:color w:val="000000"/>
          <w:sz w:val="28"/>
          <w:szCs w:val="28"/>
        </w:rPr>
        <w:t>Учебно-</w:t>
      </w:r>
      <w:r w:rsidR="000C436C" w:rsidRPr="00EA5B7A">
        <w:rPr>
          <w:rFonts w:ascii="Times New Roman" w:hAnsi="Times New Roman"/>
          <w:b/>
          <w:bCs/>
          <w:iCs/>
          <w:color w:val="000000"/>
          <w:sz w:val="28"/>
          <w:szCs w:val="28"/>
        </w:rPr>
        <w:t>тематический план</w:t>
      </w:r>
    </w:p>
    <w:tbl>
      <w:tblPr>
        <w:tblW w:w="9498" w:type="dxa"/>
        <w:tblInd w:w="-34" w:type="dxa"/>
        <w:tblLayout w:type="fixed"/>
        <w:tblCellMar>
          <w:left w:w="0" w:type="dxa"/>
          <w:right w:w="0" w:type="dxa"/>
        </w:tblCellMar>
        <w:tblLook w:val="04A0"/>
      </w:tblPr>
      <w:tblGrid>
        <w:gridCol w:w="1135"/>
        <w:gridCol w:w="7087"/>
        <w:gridCol w:w="1276"/>
      </w:tblGrid>
      <w:tr w:rsidR="00EE05B8" w:rsidRPr="00EE05B8" w:rsidTr="00EE05B8">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jc w:val="center"/>
              <w:rPr>
                <w:rFonts w:ascii="Times New Roman" w:hAnsi="Times New Roman"/>
                <w:sz w:val="28"/>
                <w:szCs w:val="28"/>
              </w:rPr>
            </w:pPr>
            <w:r w:rsidRPr="00EE05B8">
              <w:rPr>
                <w:rFonts w:ascii="Times New Roman" w:hAnsi="Times New Roman"/>
                <w:b/>
                <w:bCs/>
                <w:sz w:val="28"/>
                <w:szCs w:val="28"/>
              </w:rPr>
              <w:t>№ п/п</w:t>
            </w:r>
          </w:p>
        </w:tc>
        <w:tc>
          <w:tcPr>
            <w:tcW w:w="70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jc w:val="center"/>
              <w:rPr>
                <w:rFonts w:ascii="Times New Roman" w:hAnsi="Times New Roman"/>
                <w:sz w:val="28"/>
                <w:szCs w:val="28"/>
              </w:rPr>
            </w:pPr>
            <w:r w:rsidRPr="00EE05B8">
              <w:rPr>
                <w:rFonts w:ascii="Times New Roman" w:hAnsi="Times New Roman"/>
                <w:b/>
                <w:bCs/>
                <w:sz w:val="28"/>
                <w:szCs w:val="28"/>
              </w:rPr>
              <w:t>Разделы и темы занятий</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jc w:val="center"/>
              <w:rPr>
                <w:rFonts w:ascii="Times New Roman" w:hAnsi="Times New Roman"/>
                <w:sz w:val="28"/>
                <w:szCs w:val="28"/>
              </w:rPr>
            </w:pPr>
            <w:r w:rsidRPr="00EE05B8">
              <w:rPr>
                <w:rFonts w:ascii="Times New Roman" w:hAnsi="Times New Roman"/>
                <w:b/>
                <w:bCs/>
                <w:sz w:val="28"/>
                <w:szCs w:val="28"/>
              </w:rPr>
              <w:t>Кол-во часов</w:t>
            </w:r>
          </w:p>
        </w:tc>
      </w:tr>
      <w:tr w:rsidR="00EE05B8" w:rsidRPr="00EE05B8"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 xml:space="preserve">                          Вводное занятие.     </w:t>
            </w:r>
            <w:r w:rsidRPr="00EE05B8">
              <w:rPr>
                <w:rFonts w:ascii="Times New Roman" w:eastAsia="Times New Roman" w:hAnsi="Times New Roman"/>
                <w:b/>
                <w:bCs/>
                <w:sz w:val="28"/>
                <w:szCs w:val="28"/>
                <w:lang w:eastAsia="ru-RU"/>
              </w:rPr>
              <w:t>«Здравствуй, театр!»</w:t>
            </w:r>
            <w:r w:rsidRPr="00EE05B8">
              <w:rPr>
                <w:rFonts w:ascii="Times New Roman" w:hAnsi="Times New Roman"/>
                <w:sz w:val="28"/>
                <w:szCs w:val="28"/>
              </w:rPr>
              <w:t xml:space="preserve">   (1 ч)                                                                                                                                                                                                      </w:t>
            </w:r>
          </w:p>
        </w:tc>
      </w:tr>
      <w:tr w:rsidR="00EE05B8" w:rsidRPr="00EE05B8"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58AE" w:rsidRPr="00EE05B8" w:rsidRDefault="002D58AE" w:rsidP="00EE05B8">
            <w:pPr>
              <w:spacing w:after="0" w:line="360" w:lineRule="auto"/>
              <w:jc w:val="center"/>
              <w:rPr>
                <w:rFonts w:ascii="Times New Roman" w:hAnsi="Times New Roman"/>
                <w:sz w:val="28"/>
                <w:szCs w:val="28"/>
              </w:rPr>
            </w:pPr>
            <w:r w:rsidRPr="00EE05B8">
              <w:rPr>
                <w:rFonts w:ascii="Times New Roman" w:eastAsia="Times New Roman" w:hAnsi="Times New Roman"/>
                <w:b/>
                <w:bCs/>
                <w:sz w:val="28"/>
                <w:szCs w:val="28"/>
                <w:lang w:eastAsia="ru-RU"/>
              </w:rPr>
              <w:t>Основы театральной культуры.</w:t>
            </w:r>
          </w:p>
        </w:tc>
      </w:tr>
      <w:tr w:rsidR="00EE05B8" w:rsidRPr="00EE05B8"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2</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Театральные профессии. Правила поведения в театре.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2</w:t>
            </w:r>
          </w:p>
        </w:tc>
      </w:tr>
      <w:tr w:rsidR="00EE05B8" w:rsidRPr="00EE05B8"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3</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 xml:space="preserve"> Техника речи.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4</w:t>
            </w:r>
          </w:p>
        </w:tc>
      </w:tr>
      <w:tr w:rsidR="00EE05B8" w:rsidRPr="00EE05B8"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79525F">
            <w:pPr>
              <w:spacing w:after="0" w:line="360" w:lineRule="auto"/>
              <w:rPr>
                <w:rFonts w:ascii="Times New Roman" w:hAnsi="Times New Roman"/>
                <w:sz w:val="28"/>
                <w:szCs w:val="28"/>
              </w:rPr>
            </w:pP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79525F">
            <w:pPr>
              <w:spacing w:after="0" w:line="360" w:lineRule="auto"/>
              <w:rPr>
                <w:rFonts w:ascii="Times New Roman" w:eastAsia="Times New Roman" w:hAnsi="Times New Roman"/>
                <w:b/>
                <w:bCs/>
                <w:iCs/>
                <w:sz w:val="28"/>
                <w:szCs w:val="28"/>
                <w:lang w:eastAsia="ru-RU"/>
              </w:rPr>
            </w:pPr>
            <w:r w:rsidRPr="00EE05B8">
              <w:rPr>
                <w:rFonts w:ascii="Times New Roman" w:eastAsia="Times New Roman" w:hAnsi="Times New Roman"/>
                <w:b/>
                <w:bCs/>
                <w:iCs/>
                <w:sz w:val="28"/>
                <w:szCs w:val="28"/>
                <w:lang w:eastAsia="ru-RU"/>
              </w:rPr>
              <w:t>Осанка. Дикция. Мимика. </w:t>
            </w:r>
          </w:p>
          <w:p w:rsidR="0079525F" w:rsidRPr="00EE05B8" w:rsidRDefault="0079525F" w:rsidP="0079525F">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Дикция – важное условие звуковедения.</w:t>
            </w:r>
            <w:r w:rsidRPr="00EE05B8">
              <w:rPr>
                <w:rFonts w:ascii="Times New Roman" w:eastAsia="Times New Roman" w:hAnsi="Times New Roman"/>
                <w:sz w:val="28"/>
                <w:szCs w:val="28"/>
                <w:lang w:eastAsia="ru-RU"/>
              </w:rPr>
              <w:t> </w:t>
            </w:r>
            <w:r w:rsidRPr="00EE05B8">
              <w:rPr>
                <w:rFonts w:ascii="Times New Roman" w:eastAsia="Times New Roman" w:hAnsi="Times New Roman"/>
                <w:b/>
                <w:bCs/>
                <w:sz w:val="28"/>
                <w:szCs w:val="28"/>
                <w:lang w:eastAsia="ru-RU"/>
              </w:rPr>
              <w:t>Значение мимики.</w:t>
            </w:r>
          </w:p>
          <w:p w:rsidR="0079525F" w:rsidRPr="00EE05B8" w:rsidRDefault="0079525F" w:rsidP="0079525F">
            <w:pPr>
              <w:spacing w:after="0" w:line="360" w:lineRule="auto"/>
              <w:rPr>
                <w:rFonts w:ascii="Times New Roman" w:eastAsia="Times New Roman" w:hAnsi="Times New Roman"/>
                <w:b/>
                <w:bCs/>
                <w:i/>
                <w:iCs/>
                <w:sz w:val="28"/>
                <w:szCs w:val="28"/>
                <w:lang w:eastAsia="ru-RU"/>
              </w:rPr>
            </w:pPr>
          </w:p>
          <w:p w:rsidR="0079525F" w:rsidRPr="00EE05B8" w:rsidRDefault="0079525F" w:rsidP="0079525F">
            <w:pPr>
              <w:spacing w:after="0" w:line="360" w:lineRule="auto"/>
              <w:rPr>
                <w:rFonts w:ascii="Times New Roman" w:hAnsi="Times New Roman"/>
                <w:sz w:val="28"/>
                <w:szCs w:val="28"/>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79525F">
            <w:pPr>
              <w:spacing w:after="0" w:line="360" w:lineRule="auto"/>
              <w:rPr>
                <w:rFonts w:ascii="Times New Roman" w:hAnsi="Times New Roman"/>
                <w:sz w:val="28"/>
                <w:szCs w:val="28"/>
              </w:rPr>
            </w:pPr>
            <w:r w:rsidRPr="00EE05B8">
              <w:rPr>
                <w:rFonts w:ascii="Times New Roman" w:hAnsi="Times New Roman"/>
                <w:sz w:val="28"/>
                <w:szCs w:val="28"/>
              </w:rPr>
              <w:t>2</w:t>
            </w:r>
          </w:p>
          <w:p w:rsidR="0079525F" w:rsidRPr="00EE05B8" w:rsidRDefault="0079525F" w:rsidP="0079525F">
            <w:pPr>
              <w:spacing w:after="0" w:line="360" w:lineRule="auto"/>
              <w:rPr>
                <w:rFonts w:ascii="Times New Roman" w:hAnsi="Times New Roman"/>
                <w:sz w:val="28"/>
                <w:szCs w:val="28"/>
              </w:rPr>
            </w:pPr>
            <w:r w:rsidRPr="00EE05B8">
              <w:rPr>
                <w:rFonts w:ascii="Times New Roman" w:hAnsi="Times New Roman"/>
                <w:sz w:val="28"/>
                <w:szCs w:val="28"/>
              </w:rPr>
              <w:t>2</w:t>
            </w:r>
          </w:p>
        </w:tc>
      </w:tr>
      <w:tr w:rsidR="00EE05B8" w:rsidRPr="00EE05B8" w:rsidTr="00EE05B8">
        <w:tc>
          <w:tcPr>
            <w:tcW w:w="82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58AE" w:rsidRPr="00EE05B8" w:rsidRDefault="002D58AE" w:rsidP="002D58AE">
            <w:pPr>
              <w:spacing w:after="0" w:line="360" w:lineRule="auto"/>
              <w:jc w:val="center"/>
              <w:rPr>
                <w:rFonts w:ascii="Times New Roman" w:hAnsi="Times New Roman"/>
                <w:sz w:val="28"/>
                <w:szCs w:val="28"/>
              </w:rPr>
            </w:pPr>
            <w:r w:rsidRPr="00EE05B8">
              <w:rPr>
                <w:rFonts w:ascii="Times New Roman" w:eastAsia="Times New Roman" w:hAnsi="Times New Roman"/>
                <w:b/>
                <w:bCs/>
                <w:sz w:val="28"/>
                <w:szCs w:val="28"/>
                <w:lang w:eastAsia="ru-RU"/>
              </w:rPr>
              <w:t>Театральная игра.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D58AE" w:rsidRPr="00EE05B8" w:rsidRDefault="002D58AE" w:rsidP="006D7D0C">
            <w:pPr>
              <w:spacing w:after="0" w:line="360" w:lineRule="auto"/>
              <w:rPr>
                <w:rFonts w:ascii="Times New Roman" w:hAnsi="Times New Roman"/>
                <w:sz w:val="28"/>
                <w:szCs w:val="28"/>
              </w:rPr>
            </w:pPr>
          </w:p>
        </w:tc>
      </w:tr>
      <w:tr w:rsidR="00EE05B8" w:rsidRPr="00EE05B8"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6</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EE05B8" w:rsidP="006D7D0C">
            <w:pPr>
              <w:spacing w:after="0" w:line="360" w:lineRule="auto"/>
              <w:rPr>
                <w:rFonts w:ascii="Times New Roman" w:hAnsi="Times New Roman"/>
                <w:sz w:val="28"/>
                <w:szCs w:val="28"/>
              </w:rPr>
            </w:pPr>
            <w:r>
              <w:rPr>
                <w:rFonts w:ascii="Times New Roman" w:eastAsia="Times New Roman" w:hAnsi="Times New Roman"/>
                <w:b/>
                <w:bCs/>
                <w:sz w:val="28"/>
                <w:szCs w:val="28"/>
                <w:lang w:eastAsia="ru-RU"/>
              </w:rPr>
              <w:t>«Веселые сочинялки»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2</w:t>
            </w:r>
          </w:p>
        </w:tc>
      </w:tr>
      <w:tr w:rsidR="00EE05B8" w:rsidRPr="00EE05B8"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7</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Ри</w:t>
            </w:r>
            <w:r w:rsidR="00EE05B8">
              <w:rPr>
                <w:rFonts w:ascii="Times New Roman" w:eastAsia="Times New Roman" w:hAnsi="Times New Roman"/>
                <w:b/>
                <w:bCs/>
                <w:sz w:val="28"/>
                <w:szCs w:val="28"/>
                <w:lang w:eastAsia="ru-RU"/>
              </w:rPr>
              <w:t>тмопластика. Речевая гимнастика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3</w:t>
            </w:r>
          </w:p>
        </w:tc>
      </w:tr>
      <w:tr w:rsidR="00EE05B8" w:rsidRPr="00EE05B8"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8</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Работа над сказкой.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6</w:t>
            </w:r>
          </w:p>
        </w:tc>
      </w:tr>
      <w:tr w:rsidR="00EE05B8" w:rsidRPr="00EE05B8"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58AE" w:rsidRPr="00EE05B8" w:rsidRDefault="002D58AE" w:rsidP="00EE05B8">
            <w:pPr>
              <w:shd w:val="clear" w:color="auto" w:fill="FFFFFF"/>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Мастерская актера</w:t>
            </w:r>
            <w:r w:rsidR="00EE05B8">
              <w:rPr>
                <w:rFonts w:ascii="Times New Roman" w:eastAsia="Times New Roman" w:hAnsi="Times New Roman"/>
                <w:sz w:val="28"/>
                <w:szCs w:val="28"/>
                <w:lang w:eastAsia="ru-RU"/>
              </w:rPr>
              <w:t>.</w:t>
            </w:r>
          </w:p>
        </w:tc>
      </w:tr>
      <w:tr w:rsidR="00EE05B8" w:rsidRPr="00EE05B8"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lastRenderedPageBreak/>
              <w:t>10</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 xml:space="preserve"> Из</w:t>
            </w:r>
            <w:r w:rsidR="00EE05B8">
              <w:rPr>
                <w:rFonts w:ascii="Times New Roman" w:eastAsia="Times New Roman" w:hAnsi="Times New Roman"/>
                <w:b/>
                <w:bCs/>
                <w:sz w:val="28"/>
                <w:szCs w:val="28"/>
                <w:lang w:eastAsia="ru-RU"/>
              </w:rPr>
              <w:t>готовление атрибутов к сказке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5</w:t>
            </w:r>
          </w:p>
        </w:tc>
      </w:tr>
      <w:tr w:rsidR="00EE05B8" w:rsidRPr="00EE05B8"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58AE" w:rsidRPr="00EE05B8" w:rsidRDefault="002D58AE" w:rsidP="00EE05B8">
            <w:pPr>
              <w:spacing w:after="0" w:line="360" w:lineRule="auto"/>
              <w:jc w:val="center"/>
              <w:rPr>
                <w:rFonts w:ascii="Times New Roman" w:hAnsi="Times New Roman"/>
                <w:sz w:val="28"/>
                <w:szCs w:val="28"/>
              </w:rPr>
            </w:pPr>
            <w:r w:rsidRPr="00EE05B8">
              <w:rPr>
                <w:rFonts w:ascii="Times New Roman" w:eastAsia="Times New Roman" w:hAnsi="Times New Roman"/>
                <w:b/>
                <w:bCs/>
                <w:sz w:val="28"/>
                <w:szCs w:val="28"/>
                <w:lang w:eastAsia="ru-RU"/>
              </w:rPr>
              <w:t>Организация мероприятий (6ч)</w:t>
            </w:r>
          </w:p>
        </w:tc>
      </w:tr>
      <w:tr w:rsidR="00EE05B8" w:rsidRPr="00EE05B8"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58AE" w:rsidRPr="00EE05B8" w:rsidRDefault="00EE05B8" w:rsidP="002D58AE">
            <w:pPr>
              <w:spacing w:after="0" w:line="360" w:lineRule="auto"/>
              <w:jc w:val="center"/>
              <w:rPr>
                <w:rFonts w:ascii="Times New Roman" w:hAnsi="Times New Roman"/>
                <w:sz w:val="28"/>
                <w:szCs w:val="28"/>
              </w:rPr>
            </w:pPr>
            <w:r>
              <w:rPr>
                <w:rFonts w:ascii="Times New Roman" w:eastAsia="Times New Roman" w:hAnsi="Times New Roman"/>
                <w:b/>
                <w:bCs/>
                <w:sz w:val="28"/>
                <w:szCs w:val="28"/>
                <w:lang w:eastAsia="ru-RU"/>
              </w:rPr>
              <w:t xml:space="preserve">Подведение итогов </w:t>
            </w:r>
            <w:r w:rsidR="002D58AE" w:rsidRPr="00EE05B8">
              <w:rPr>
                <w:rFonts w:ascii="Times New Roman" w:eastAsia="Times New Roman" w:hAnsi="Times New Roman"/>
                <w:b/>
                <w:bCs/>
                <w:sz w:val="28"/>
                <w:szCs w:val="28"/>
                <w:lang w:eastAsia="ru-RU"/>
              </w:rPr>
              <w:t>(1ч)</w:t>
            </w:r>
          </w:p>
        </w:tc>
      </w:tr>
      <w:tr w:rsidR="00EE05B8" w:rsidRPr="00EE05B8" w:rsidTr="00EE05B8">
        <w:tc>
          <w:tcPr>
            <w:tcW w:w="82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ИТОГО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34</w:t>
            </w:r>
          </w:p>
        </w:tc>
      </w:tr>
    </w:tbl>
    <w:p w:rsidR="000C436C" w:rsidRDefault="000C436C" w:rsidP="00BE3971">
      <w:pPr>
        <w:rPr>
          <w:rFonts w:ascii="Times New Roman" w:eastAsia="Times New Roman" w:hAnsi="Times New Roman"/>
          <w:b/>
          <w:sz w:val="28"/>
          <w:szCs w:val="28"/>
        </w:rPr>
      </w:pPr>
    </w:p>
    <w:p w:rsidR="007B4455" w:rsidRPr="00EE05B8" w:rsidRDefault="006D7D0C" w:rsidP="00EE05B8">
      <w:pPr>
        <w:shd w:val="clear" w:color="auto" w:fill="FFFFFF"/>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К</w:t>
      </w:r>
      <w:r w:rsidR="00F92A4F">
        <w:rPr>
          <w:rFonts w:ascii="Times New Roman" w:eastAsia="Times New Roman" w:hAnsi="Times New Roman"/>
          <w:noProof/>
          <w:sz w:val="28"/>
          <w:szCs w:val="28"/>
          <w:lang w:eastAsia="ru-RU"/>
        </w:rPr>
        <w:pict>
          <v:rect id="AutoShape 2" o:spid="_x0000_s1026" style="position:absolute;left:0;text-align:left;margin-left:0;margin-top:0;width:24pt;height:24pt;z-index:251660288;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Re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yzlF5O&#10;AgAAlAQAAA4AAAAAAAAAAAAAAAAALgIAAGRycy9lMm9Eb2MueG1sUEsBAi0AFAAGAAgAAAAhAEyg&#10;6SzYAAAAAwEAAA8AAAAAAAAAAAAAAAAAqAQAAGRycy9kb3ducmV2LnhtbFBLBQYAAAAABAAEAPMA&#10;AACtBQAAAAA=&#10;" o:allowoverlap="f" filled="f" stroked="f">
            <o:lock v:ext="edit" aspectratio="t"/>
            <w10:wrap type="square"/>
          </v:rect>
        </w:pict>
      </w:r>
      <w:r w:rsidRPr="00EE05B8">
        <w:rPr>
          <w:rFonts w:ascii="Times New Roman" w:eastAsia="Times New Roman" w:hAnsi="Times New Roman"/>
          <w:b/>
          <w:bCs/>
          <w:sz w:val="28"/>
          <w:szCs w:val="28"/>
          <w:lang w:eastAsia="ru-RU"/>
        </w:rPr>
        <w:t>алендарно-т</w:t>
      </w:r>
      <w:r w:rsidR="00EE05B8">
        <w:rPr>
          <w:rFonts w:ascii="Times New Roman" w:eastAsia="Times New Roman" w:hAnsi="Times New Roman"/>
          <w:b/>
          <w:bCs/>
          <w:sz w:val="28"/>
          <w:szCs w:val="28"/>
          <w:lang w:eastAsia="ru-RU"/>
        </w:rPr>
        <w:t>ематическое планирование работы</w:t>
      </w:r>
    </w:p>
    <w:tbl>
      <w:tblPr>
        <w:tblW w:w="9512" w:type="dxa"/>
        <w:tblInd w:w="-37" w:type="dxa"/>
        <w:shd w:val="clear" w:color="auto" w:fill="FFFFFF"/>
        <w:tblCellMar>
          <w:top w:w="105" w:type="dxa"/>
          <w:left w:w="105" w:type="dxa"/>
          <w:bottom w:w="105" w:type="dxa"/>
          <w:right w:w="105" w:type="dxa"/>
        </w:tblCellMar>
        <w:tblLook w:val="04A0"/>
      </w:tblPr>
      <w:tblGrid>
        <w:gridCol w:w="2136"/>
        <w:gridCol w:w="644"/>
        <w:gridCol w:w="3393"/>
        <w:gridCol w:w="1518"/>
        <w:gridCol w:w="1821"/>
      </w:tblGrid>
      <w:tr w:rsidR="00EE05B8" w:rsidRPr="00EE05B8" w:rsidTr="00EE05B8">
        <w:trPr>
          <w:trHeight w:val="622"/>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Раздел</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 п/п</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Тема  занятий</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Количество часов</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Всего часов</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hAnsi="Times New Roman"/>
                <w:sz w:val="28"/>
                <w:szCs w:val="28"/>
              </w:rPr>
              <w:t xml:space="preserve">Вводное занятие.     </w:t>
            </w:r>
            <w:r w:rsidRPr="00EE05B8">
              <w:rPr>
                <w:rFonts w:ascii="Times New Roman" w:eastAsia="Times New Roman" w:hAnsi="Times New Roman"/>
                <w:b/>
                <w:bCs/>
                <w:sz w:val="28"/>
                <w:szCs w:val="28"/>
                <w:lang w:eastAsia="ru-RU"/>
              </w:rPr>
              <w:t>«Здравствуй, театр!»</w:t>
            </w:r>
            <w:r w:rsidRPr="00EE05B8">
              <w:rPr>
                <w:rFonts w:ascii="Times New Roman" w:hAnsi="Times New Roman"/>
                <w:sz w:val="28"/>
                <w:szCs w:val="28"/>
              </w:rPr>
              <w:t xml:space="preserve">   (1 ч)                                                                                                                                                                                                      </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Вводное занятие. «Здравствуй, театр!»</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EE05B8" w:rsidP="006D7D0C">
            <w:pPr>
              <w:shd w:val="clear" w:color="auto" w:fill="FFFFFF"/>
              <w:spacing w:after="15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 Основы театральной культуры</w:t>
            </w:r>
          </w:p>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Театральные профессии. Правила поведения в театре.</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3.</w:t>
            </w:r>
            <w:r w:rsidR="00EE05B8">
              <w:rPr>
                <w:rFonts w:ascii="Times New Roman" w:eastAsia="Times New Roman" w:hAnsi="Times New Roman"/>
                <w:b/>
                <w:bCs/>
                <w:sz w:val="28"/>
                <w:szCs w:val="28"/>
                <w:lang w:eastAsia="ru-RU"/>
              </w:rPr>
              <w:t>Техника речи</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EE05B8" w:rsidP="006D7D0C">
            <w:pPr>
              <w:spacing w:after="15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Техника речи</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4</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4</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4</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EE05B8" w:rsidP="006D7D0C">
            <w:pPr>
              <w:spacing w:after="150" w:line="240" w:lineRule="auto"/>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Осанка. Дикция. Мимика</w:t>
            </w:r>
            <w:r w:rsidR="006D7D0C" w:rsidRPr="00EE05B8">
              <w:rPr>
                <w:rFonts w:ascii="Times New Roman" w:eastAsia="Times New Roman" w:hAnsi="Times New Roman"/>
                <w:bCs/>
                <w:iCs/>
                <w:sz w:val="28"/>
                <w:szCs w:val="28"/>
                <w:lang w:eastAsia="ru-RU"/>
              </w:rPr>
              <w:t> </w:t>
            </w:r>
          </w:p>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2858D5">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Дикция – важное условие звуковедения.</w:t>
            </w:r>
            <w:r w:rsidRPr="00EE05B8">
              <w:rPr>
                <w:rFonts w:ascii="Times New Roman" w:eastAsia="Times New Roman" w:hAnsi="Times New Roman"/>
                <w:sz w:val="28"/>
                <w:szCs w:val="28"/>
                <w:lang w:eastAsia="ru-RU"/>
              </w:rPr>
              <w:t> </w:t>
            </w:r>
            <w:r w:rsidR="00EE05B8">
              <w:rPr>
                <w:rFonts w:ascii="Times New Roman" w:eastAsia="Times New Roman" w:hAnsi="Times New Roman"/>
                <w:bCs/>
                <w:sz w:val="28"/>
                <w:szCs w:val="28"/>
                <w:lang w:eastAsia="ru-RU"/>
              </w:rPr>
              <w:t>Значение мимики</w:t>
            </w:r>
          </w:p>
          <w:p w:rsidR="006D7D0C" w:rsidRPr="00EE05B8" w:rsidRDefault="006D7D0C" w:rsidP="006D7D0C">
            <w:pPr>
              <w:spacing w:after="150" w:line="240" w:lineRule="auto"/>
              <w:rPr>
                <w:rFonts w:ascii="Times New Roman" w:eastAsia="Times New Roman" w:hAnsi="Times New Roman"/>
                <w:sz w:val="28"/>
                <w:szCs w:val="28"/>
                <w:lang w:eastAsia="ru-RU"/>
              </w:rPr>
            </w:pP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hd w:val="clear" w:color="auto" w:fill="FFFFFF"/>
              <w:spacing w:after="150" w:line="240" w:lineRule="auto"/>
              <w:rPr>
                <w:rFonts w:ascii="Times New Roman" w:eastAsia="Times New Roman" w:hAnsi="Times New Roman"/>
                <w:sz w:val="28"/>
                <w:szCs w:val="28"/>
                <w:lang w:eastAsia="ru-RU"/>
              </w:rPr>
            </w:pPr>
          </w:p>
          <w:p w:rsidR="006D7D0C" w:rsidRPr="00EE05B8" w:rsidRDefault="006D7D0C" w:rsidP="006D7D0C">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4. Теа</w:t>
            </w:r>
            <w:r w:rsidR="00EE05B8">
              <w:rPr>
                <w:rFonts w:ascii="Times New Roman" w:eastAsia="Times New Roman" w:hAnsi="Times New Roman"/>
                <w:b/>
                <w:bCs/>
                <w:sz w:val="28"/>
                <w:szCs w:val="28"/>
                <w:lang w:eastAsia="ru-RU"/>
              </w:rPr>
              <w:t>тральная игра</w:t>
            </w:r>
          </w:p>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EE05B8" w:rsidP="006D7D0C">
            <w:pPr>
              <w:spacing w:after="15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«Веселые сочинялки»</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2858D5">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Ритмопластика. Речевая гимнастика.</w:t>
            </w:r>
          </w:p>
          <w:p w:rsidR="006D7D0C" w:rsidRPr="00EE05B8" w:rsidRDefault="006D7D0C" w:rsidP="006D7D0C">
            <w:pPr>
              <w:spacing w:after="150" w:line="240" w:lineRule="auto"/>
              <w:rPr>
                <w:rFonts w:ascii="Times New Roman" w:eastAsia="Times New Roman" w:hAnsi="Times New Roman"/>
                <w:sz w:val="28"/>
                <w:szCs w:val="28"/>
                <w:lang w:eastAsia="ru-RU"/>
              </w:rPr>
            </w:pP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Работа над сказкой.</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5.Мастерская актера</w:t>
            </w:r>
          </w:p>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Изготовление атрибутов к сказке</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1807EA" w:rsidRPr="00EE05B8" w:rsidRDefault="001807EA" w:rsidP="001807EA">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7.Организация мероприятий (6ч)</w:t>
            </w:r>
          </w:p>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p>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7</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Организация мероприятий</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r>
      <w:tr w:rsidR="00EE05B8" w:rsidRPr="00EE05B8"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1807EA" w:rsidP="001807EA">
            <w:pPr>
              <w:spacing w:after="150" w:line="240" w:lineRule="auto"/>
              <w:rPr>
                <w:rFonts w:ascii="Times New Roman" w:eastAsia="Times New Roman" w:hAnsi="Times New Roman"/>
                <w:b/>
                <w:sz w:val="28"/>
                <w:szCs w:val="28"/>
                <w:lang w:eastAsia="ru-RU"/>
              </w:rPr>
            </w:pPr>
            <w:r w:rsidRPr="00EE05B8">
              <w:rPr>
                <w:rFonts w:ascii="Times New Roman" w:eastAsia="Times New Roman" w:hAnsi="Times New Roman"/>
                <w:b/>
                <w:bCs/>
                <w:sz w:val="28"/>
                <w:szCs w:val="28"/>
                <w:lang w:eastAsia="ru-RU"/>
              </w:rPr>
              <w:t>8.Подведение итогов</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8</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Подведение итогов</w:t>
            </w:r>
            <w:proofErr w:type="gramStart"/>
            <w:r w:rsidRPr="00EE05B8">
              <w:rPr>
                <w:rFonts w:ascii="Times New Roman" w:eastAsia="Times New Roman" w:hAnsi="Times New Roman"/>
                <w:bCs/>
                <w:sz w:val="28"/>
                <w:szCs w:val="28"/>
                <w:lang w:eastAsia="ru-RU"/>
              </w:rPr>
              <w:t>.</w:t>
            </w:r>
            <w:r w:rsidR="001807EA" w:rsidRPr="00EE05B8">
              <w:rPr>
                <w:rFonts w:ascii="Times New Roman" w:eastAsia="Times New Roman" w:hAnsi="Times New Roman"/>
                <w:bCs/>
                <w:sz w:val="28"/>
                <w:szCs w:val="28"/>
                <w:lang w:eastAsia="ru-RU"/>
              </w:rPr>
              <w:t>О</w:t>
            </w:r>
            <w:proofErr w:type="gramEnd"/>
            <w:r w:rsidR="001807EA" w:rsidRPr="00EE05B8">
              <w:rPr>
                <w:rFonts w:ascii="Times New Roman" w:eastAsia="Times New Roman" w:hAnsi="Times New Roman"/>
                <w:bCs/>
                <w:sz w:val="28"/>
                <w:szCs w:val="28"/>
                <w:lang w:eastAsia="ru-RU"/>
              </w:rPr>
              <w:t>формление альбома «Театр и мы».</w:t>
            </w:r>
            <w:r w:rsidR="001807EA" w:rsidRPr="00EE05B8">
              <w:rPr>
                <w:rFonts w:ascii="Times New Roman" w:eastAsia="Times New Roman" w:hAnsi="Times New Roman"/>
                <w:sz w:val="28"/>
                <w:szCs w:val="28"/>
                <w:lang w:eastAsia="ru-RU"/>
              </w:rPr>
              <w:t> </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r>
      <w:tr w:rsidR="00EE05B8" w:rsidRPr="00EE05B8" w:rsidTr="00EE05B8">
        <w:trPr>
          <w:trHeight w:val="622"/>
        </w:trPr>
        <w:tc>
          <w:tcPr>
            <w:tcW w:w="2136" w:type="dxa"/>
            <w:tcBorders>
              <w:top w:val="single" w:sz="6" w:space="0" w:color="000000"/>
              <w:left w:val="single" w:sz="6" w:space="0" w:color="000000"/>
              <w:bottom w:val="single" w:sz="6" w:space="0" w:color="000000"/>
              <w:right w:val="nil"/>
            </w:tcBorders>
            <w:shd w:val="clear" w:color="auto" w:fill="FFFFFF"/>
          </w:tcPr>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1807EA">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Всего</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34</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34</w:t>
            </w:r>
          </w:p>
        </w:tc>
      </w:tr>
    </w:tbl>
    <w:p w:rsidR="0022023D" w:rsidRDefault="0022023D" w:rsidP="00761BFE">
      <w:pPr>
        <w:shd w:val="clear" w:color="auto" w:fill="FFFFFF"/>
        <w:spacing w:after="150" w:line="240" w:lineRule="auto"/>
        <w:rPr>
          <w:rFonts w:ascii="Times New Roman" w:hAnsi="Times New Roman"/>
          <w:b/>
          <w:color w:val="000000"/>
          <w:sz w:val="28"/>
          <w:szCs w:val="28"/>
        </w:rPr>
      </w:pPr>
    </w:p>
    <w:p w:rsidR="00B938FF" w:rsidRPr="00EE05B8" w:rsidRDefault="00B938FF" w:rsidP="00EE05B8">
      <w:pPr>
        <w:shd w:val="clear" w:color="auto" w:fill="FFFFFF"/>
        <w:spacing w:after="150" w:line="240" w:lineRule="auto"/>
        <w:jc w:val="center"/>
        <w:rPr>
          <w:rFonts w:ascii="Times New Roman" w:eastAsia="Times New Roman" w:hAnsi="Times New Roman"/>
          <w:sz w:val="28"/>
          <w:szCs w:val="28"/>
          <w:lang w:eastAsia="ru-RU"/>
        </w:rPr>
      </w:pPr>
      <w:r w:rsidRPr="00EE05B8">
        <w:rPr>
          <w:rFonts w:ascii="Times New Roman" w:hAnsi="Times New Roman"/>
          <w:b/>
          <w:sz w:val="28"/>
          <w:szCs w:val="28"/>
        </w:rPr>
        <w:t>Ожидаемые результаты</w:t>
      </w:r>
    </w:p>
    <w:p w:rsidR="007B4455"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sz w:val="28"/>
          <w:szCs w:val="28"/>
          <w:lang w:eastAsia="ru-RU"/>
        </w:rPr>
        <w:t>В результате реализации программы у обучающихся будут сформированы УУД:</w:t>
      </w:r>
    </w:p>
    <w:p w:rsidR="007B4455"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Личностные результаты</w:t>
      </w:r>
    </w:p>
    <w:p w:rsid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У учеников будут сформированы:</w:t>
      </w:r>
    </w:p>
    <w:p w:rsid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целостность взгляда на мир средствами литературных произведений;</w:t>
      </w:r>
    </w:p>
    <w:p w:rsid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B4455" w:rsidRP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осознание значимости занятий театральным искусством для личного развития.</w:t>
      </w:r>
    </w:p>
    <w:p w:rsidR="007B4455"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sz w:val="28"/>
          <w:szCs w:val="28"/>
          <w:lang w:eastAsia="ru-RU"/>
        </w:rPr>
        <w:t>Метапредметными результатами изучения курса является формирование следующих универсальных учебных действий (УУД).</w:t>
      </w:r>
    </w:p>
    <w:p w:rsidR="00EE05B8" w:rsidRDefault="00EE05B8" w:rsidP="00EE05B8">
      <w:pPr>
        <w:shd w:val="clear" w:color="auto" w:fill="FFFFFF"/>
        <w:spacing w:after="0" w:line="360" w:lineRule="auto"/>
        <w:rPr>
          <w:rFonts w:ascii="Times New Roman" w:eastAsia="Times New Roman" w:hAnsi="Times New Roman"/>
          <w:b/>
          <w:bCs/>
          <w:sz w:val="28"/>
          <w:szCs w:val="28"/>
          <w:u w:val="single"/>
          <w:lang w:eastAsia="ru-RU"/>
        </w:rPr>
      </w:pPr>
    </w:p>
    <w:p w:rsid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ab/>
      </w:r>
      <w:r w:rsidR="007B4455" w:rsidRPr="00EE05B8">
        <w:rPr>
          <w:rFonts w:ascii="Times New Roman" w:eastAsia="Times New Roman" w:hAnsi="Times New Roman"/>
          <w:b/>
          <w:bCs/>
          <w:sz w:val="28"/>
          <w:szCs w:val="28"/>
          <w:lang w:eastAsia="ru-RU"/>
        </w:rPr>
        <w:t>Регулятивные УУД:</w:t>
      </w:r>
    </w:p>
    <w:p w:rsid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Обучающийся научится:</w:t>
      </w:r>
    </w:p>
    <w:p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понимать и принимать учебную задачу, сформулированную учителем;</w:t>
      </w:r>
    </w:p>
    <w:p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планировать свои действия на отдельных этапах работы над пьесой;</w:t>
      </w:r>
    </w:p>
    <w:p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осуществлять контроль, коррекцию и оценку результатов своей деятельности;</w:t>
      </w:r>
    </w:p>
    <w:p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EE05B8" w:rsidRDefault="00EE05B8" w:rsidP="00EE05B8">
      <w:pPr>
        <w:pStyle w:val="a8"/>
        <w:shd w:val="clear" w:color="auto" w:fill="FFFFFF"/>
        <w:spacing w:after="0" w:line="360" w:lineRule="auto"/>
        <w:ind w:left="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r w:rsidR="007B4455" w:rsidRPr="00EE05B8">
        <w:rPr>
          <w:rFonts w:ascii="Times New Roman" w:eastAsia="Times New Roman" w:hAnsi="Times New Roman"/>
          <w:b/>
          <w:bCs/>
          <w:sz w:val="28"/>
          <w:szCs w:val="28"/>
          <w:lang w:eastAsia="ru-RU"/>
        </w:rPr>
        <w:t>Познавательные УУД:</w:t>
      </w:r>
    </w:p>
    <w:p w:rsidR="00EE05B8" w:rsidRDefault="00EE05B8" w:rsidP="00EE05B8">
      <w:pPr>
        <w:pStyle w:val="a8"/>
        <w:shd w:val="clear" w:color="auto" w:fill="FFFFFF"/>
        <w:spacing w:after="0" w:line="360" w:lineRule="auto"/>
        <w:ind w:left="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B4455" w:rsidRPr="00EE05B8">
        <w:rPr>
          <w:rFonts w:ascii="Times New Roman" w:eastAsia="Times New Roman" w:hAnsi="Times New Roman"/>
          <w:sz w:val="28"/>
          <w:szCs w:val="28"/>
          <w:lang w:eastAsia="ru-RU"/>
        </w:rPr>
        <w:t>Обучающийся научится:</w:t>
      </w:r>
    </w:p>
    <w:p w:rsidR="00EE05B8" w:rsidRDefault="007B4455" w:rsidP="00EE05B8">
      <w:pPr>
        <w:pStyle w:val="a8"/>
        <w:numPr>
          <w:ilvl w:val="0"/>
          <w:numId w:val="30"/>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EE05B8" w:rsidRDefault="007B4455" w:rsidP="00EE05B8">
      <w:pPr>
        <w:pStyle w:val="a8"/>
        <w:numPr>
          <w:ilvl w:val="0"/>
          <w:numId w:val="30"/>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понимать и применять полученную информацию при выполнении заданий;</w:t>
      </w:r>
    </w:p>
    <w:p w:rsidR="00EE05B8" w:rsidRDefault="007B4455" w:rsidP="00EE05B8">
      <w:pPr>
        <w:pStyle w:val="a8"/>
        <w:numPr>
          <w:ilvl w:val="0"/>
          <w:numId w:val="30"/>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7B4455" w:rsidRPr="00EE05B8" w:rsidRDefault="00EE05B8" w:rsidP="00EE05B8">
      <w:pPr>
        <w:pStyle w:val="a8"/>
        <w:shd w:val="clear" w:color="auto" w:fill="FFFFFF"/>
        <w:spacing w:after="0" w:line="36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b/>
          <w:bCs/>
          <w:sz w:val="28"/>
          <w:szCs w:val="28"/>
          <w:lang w:eastAsia="ru-RU"/>
        </w:rPr>
        <w:t>Коммуникативные УУД:</w:t>
      </w:r>
    </w:p>
    <w:p w:rsidR="007B4455" w:rsidRP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sz w:val="28"/>
          <w:szCs w:val="28"/>
          <w:lang w:eastAsia="ru-RU"/>
        </w:rPr>
        <w:t>Обучающийся научится:</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включаться в диалог, в коллективное обсуждение, проявлять инициативу и активность</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работать в группе, учитывать мнения партнёров, отличные от собственных;</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обращаться за помощью;</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формулировать свои затруднения;</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предлагать помощь и сотрудничество;</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слушать собеседника;</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договариваться о распределении функций и ролей в совместной деятельности, приходить к общему решению;</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формулировать собственное мнение и позицию;</w:t>
      </w:r>
    </w:p>
    <w:p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осуществлять взаимный контроль;</w:t>
      </w:r>
    </w:p>
    <w:p w:rsidR="007B4455" w:rsidRP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lastRenderedPageBreak/>
        <w:t>адекватно оценивать собственное поведение и поведение окружающих.</w:t>
      </w:r>
    </w:p>
    <w:p w:rsidR="007B4455" w:rsidRP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B4455" w:rsidRPr="00EE05B8">
        <w:rPr>
          <w:rFonts w:ascii="Times New Roman" w:eastAsia="Times New Roman" w:hAnsi="Times New Roman"/>
          <w:b/>
          <w:bCs/>
          <w:sz w:val="28"/>
          <w:szCs w:val="28"/>
          <w:lang w:eastAsia="ru-RU"/>
        </w:rPr>
        <w:t>Предметные результаты:</w:t>
      </w:r>
    </w:p>
    <w:p w:rsid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Учащиеся научатся:</w:t>
      </w:r>
    </w:p>
    <w:p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читать, соблюдая орфоэпические и интонационные нормы чтения;</w:t>
      </w:r>
    </w:p>
    <w:p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выразительному чтению;</w:t>
      </w:r>
    </w:p>
    <w:p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различать произведения по жанру;</w:t>
      </w:r>
    </w:p>
    <w:p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развивать речевое дыхание и правильную артикуляцию;</w:t>
      </w:r>
    </w:p>
    <w:p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видам театрального искусства, основам актёрского мастерства;</w:t>
      </w:r>
    </w:p>
    <w:p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сочинять этюды по сказкам;</w:t>
      </w:r>
    </w:p>
    <w:p w:rsidR="00B938FF" w:rsidRDefault="007B4455" w:rsidP="00B938FF">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умению выражать разнообразные эмоциональные состояния (грусть, радость, злоба, удивление, восхищение)</w:t>
      </w:r>
    </w:p>
    <w:p w:rsidR="00EE05B8" w:rsidRPr="00EE05B8" w:rsidRDefault="00EE05B8" w:rsidP="00EE05B8">
      <w:pPr>
        <w:pStyle w:val="a8"/>
        <w:shd w:val="clear" w:color="auto" w:fill="FFFFFF"/>
        <w:spacing w:after="0" w:line="360" w:lineRule="auto"/>
        <w:jc w:val="center"/>
        <w:rPr>
          <w:rFonts w:ascii="Times New Roman" w:eastAsia="Times New Roman" w:hAnsi="Times New Roman"/>
          <w:sz w:val="28"/>
          <w:szCs w:val="28"/>
          <w:lang w:eastAsia="ru-RU"/>
        </w:rPr>
      </w:pPr>
    </w:p>
    <w:p w:rsidR="00B938FF" w:rsidRPr="00EE05B8" w:rsidRDefault="00EE05B8" w:rsidP="00EE05B8">
      <w:pPr>
        <w:spacing w:after="0" w:line="360" w:lineRule="auto"/>
        <w:jc w:val="both"/>
        <w:rPr>
          <w:rFonts w:ascii="Times New Roman" w:hAnsi="Times New Roman"/>
          <w:b/>
          <w:sz w:val="28"/>
          <w:szCs w:val="28"/>
        </w:rPr>
      </w:pPr>
      <w:r>
        <w:rPr>
          <w:rFonts w:ascii="Times New Roman" w:hAnsi="Times New Roman"/>
          <w:b/>
          <w:sz w:val="28"/>
          <w:szCs w:val="28"/>
        </w:rPr>
        <w:t xml:space="preserve">1.4 </w:t>
      </w:r>
      <w:r w:rsidR="00B938FF" w:rsidRPr="00EE05B8">
        <w:rPr>
          <w:rFonts w:ascii="Times New Roman" w:hAnsi="Times New Roman"/>
          <w:b/>
          <w:sz w:val="28"/>
          <w:szCs w:val="28"/>
        </w:rPr>
        <w:t>ПЛАНИРУЕМЫЕ РЕЗУЛЬТАТЫ И СПОСОБЫ ИХ ПРОВЕРКИ</w:t>
      </w:r>
    </w:p>
    <w:p w:rsidR="00B938FF" w:rsidRPr="00EE05B8" w:rsidRDefault="00B938FF" w:rsidP="00A032C3">
      <w:pPr>
        <w:spacing w:after="0" w:line="360" w:lineRule="auto"/>
        <w:ind w:firstLine="708"/>
        <w:jc w:val="center"/>
        <w:rPr>
          <w:rFonts w:ascii="Times New Roman" w:hAnsi="Times New Roman"/>
          <w:b/>
          <w:sz w:val="28"/>
          <w:szCs w:val="28"/>
        </w:rPr>
      </w:pPr>
      <w:r w:rsidRPr="00EE05B8">
        <w:rPr>
          <w:rFonts w:ascii="Times New Roman" w:hAnsi="Times New Roman"/>
          <w:b/>
          <w:sz w:val="28"/>
          <w:szCs w:val="28"/>
        </w:rPr>
        <w:t>Ожидаемые р</w:t>
      </w:r>
      <w:r w:rsidR="00A032C3">
        <w:rPr>
          <w:rFonts w:ascii="Times New Roman" w:hAnsi="Times New Roman"/>
          <w:b/>
          <w:sz w:val="28"/>
          <w:szCs w:val="28"/>
        </w:rPr>
        <w:t>езультаты и способы их проверки</w:t>
      </w:r>
    </w:p>
    <w:p w:rsidR="00B938FF" w:rsidRPr="00EE05B8" w:rsidRDefault="00B938FF" w:rsidP="00EE05B8">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u w:val="single"/>
          <w:lang w:eastAsia="ru-RU"/>
        </w:rPr>
        <w:t>Обучающиеся должны знать</w:t>
      </w:r>
    </w:p>
    <w:p w:rsid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правила поведения зрителя, этикет в театре до, во время и после спектакля;</w:t>
      </w:r>
    </w:p>
    <w:p w:rsid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виды и жанры театрального искусства (опера, балет, драма; комедия, трагедия; и т. д.);</w:t>
      </w:r>
    </w:p>
    <w:p w:rsid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чётко произносить в разных темпах 8-10 скороговорок;</w:t>
      </w:r>
    </w:p>
    <w:p w:rsidR="00B938FF" w:rsidRP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наизусть стихотворения русских авторов.</w:t>
      </w:r>
    </w:p>
    <w:p w:rsidR="00B938FF" w:rsidRPr="00EE05B8" w:rsidRDefault="00B938FF" w:rsidP="00EE05B8">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u w:val="single"/>
          <w:lang w:eastAsia="ru-RU"/>
        </w:rPr>
        <w:t>Обучающиеся должны уметь</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владеть комплексом артикуляционной гимнастики;</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действовать в предлагаемых обстоятельствах с импровизированным текстом на заданную тему;</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произносить скороговорку и стихотворный текст в движении и разных позах;</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произносить на одном дыхании длинную фразу или четверостишие;</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произносить одну и ту же фразу или скороговорку с разными интонациями;</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читать наизусть стихотворный текст, правильно произнося слова и расставляя логические ударения;</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lastRenderedPageBreak/>
        <w:t>строить диалог с партнером на заданную тему;</w:t>
      </w:r>
    </w:p>
    <w:p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подбирать рифму к заданному слову и составлять диалог между сказочными героями</w:t>
      </w:r>
    </w:p>
    <w:p w:rsidR="00B938FF" w:rsidRPr="00EE05B8" w:rsidRDefault="00EE05B8" w:rsidP="00EE05B8">
      <w:pPr>
        <w:pStyle w:val="a8"/>
        <w:shd w:val="clear" w:color="auto" w:fill="FFFFFF"/>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938FF" w:rsidRPr="00EE05B8">
        <w:rPr>
          <w:rFonts w:ascii="Times New Roman" w:eastAsia="Times New Roman" w:hAnsi="Times New Roman"/>
          <w:b/>
          <w:bCs/>
          <w:sz w:val="28"/>
          <w:szCs w:val="28"/>
          <w:lang w:eastAsia="ru-RU"/>
        </w:rPr>
        <w:t>Формой подведения итогов</w:t>
      </w:r>
      <w:r w:rsidR="00B938FF" w:rsidRPr="00EE05B8">
        <w:rPr>
          <w:rFonts w:ascii="Times New Roman" w:eastAsia="Times New Roman" w:hAnsi="Times New Roman"/>
          <w:sz w:val="28"/>
          <w:szCs w:val="28"/>
          <w:bdr w:val="none" w:sz="0" w:space="0" w:color="auto" w:frame="1"/>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w:t>
      </w:r>
      <w:r w:rsidR="003F42F5">
        <w:rPr>
          <w:rFonts w:ascii="Times New Roman" w:eastAsia="Times New Roman" w:hAnsi="Times New Roman"/>
          <w:sz w:val="28"/>
          <w:szCs w:val="28"/>
          <w:bdr w:val="none" w:sz="0" w:space="0" w:color="auto" w:frame="1"/>
          <w:lang w:eastAsia="ru-RU"/>
        </w:rPr>
        <w:t>е в мероприятиях дошкольной группы</w:t>
      </w:r>
      <w:r w:rsidR="00B938FF" w:rsidRPr="00EE05B8">
        <w:rPr>
          <w:rFonts w:ascii="Times New Roman" w:eastAsia="Times New Roman" w:hAnsi="Times New Roman"/>
          <w:sz w:val="28"/>
          <w:szCs w:val="28"/>
          <w:bdr w:val="none" w:sz="0" w:space="0" w:color="auto" w:frame="1"/>
          <w:lang w:eastAsia="ru-RU"/>
        </w:rPr>
        <w:t>, инсценирование сказок, сценок из жизни школы и постановка сказок и пьесок для свободного просмотра.</w:t>
      </w:r>
    </w:p>
    <w:p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hAnsi="Times New Roman"/>
          <w:b/>
          <w:sz w:val="28"/>
          <w:szCs w:val="28"/>
        </w:rPr>
        <w:tab/>
      </w:r>
      <w:r w:rsidR="00B938FF" w:rsidRPr="00EE05B8">
        <w:rPr>
          <w:rFonts w:ascii="Times New Roman" w:hAnsi="Times New Roman"/>
          <w:b/>
          <w:sz w:val="28"/>
          <w:szCs w:val="28"/>
        </w:rPr>
        <w:t>Воспитательные и развивающие результаты отслеживаются по параметрам:</w:t>
      </w:r>
      <w:r w:rsidR="00B938FF" w:rsidRPr="00EE05B8">
        <w:rPr>
          <w:rFonts w:ascii="Times New Roman" w:eastAsia="Times New Roman" w:hAnsi="Times New Roman"/>
          <w:sz w:val="28"/>
          <w:szCs w:val="28"/>
          <w:lang w:eastAsia="ru-RU"/>
        </w:rPr>
        <w:t xml:space="preserve"> можно оценить по трём уровням</w:t>
      </w:r>
      <w:r>
        <w:rPr>
          <w:rFonts w:ascii="Times New Roman" w:eastAsia="Times New Roman" w:hAnsi="Times New Roman"/>
          <w:sz w:val="28"/>
          <w:szCs w:val="28"/>
          <w:lang w:eastAsia="ru-RU"/>
        </w:rPr>
        <w:t>.</w:t>
      </w:r>
    </w:p>
    <w:p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B938FF" w:rsidRPr="00EE05B8">
        <w:rPr>
          <w:rFonts w:ascii="Times New Roman" w:eastAsia="Times New Roman" w:hAnsi="Times New Roman"/>
          <w:b/>
          <w:bCs/>
          <w:i/>
          <w:iCs/>
          <w:sz w:val="28"/>
          <w:szCs w:val="28"/>
          <w:lang w:eastAsia="ru-RU"/>
        </w:rPr>
        <w:t>Результаты первого уровня </w:t>
      </w:r>
      <w:r w:rsidR="00B938FF" w:rsidRPr="00EE05B8">
        <w:rPr>
          <w:rFonts w:ascii="Times New Roman" w:eastAsia="Times New Roman" w:hAnsi="Times New Roman"/>
          <w:sz w:val="28"/>
          <w:szCs w:val="28"/>
          <w:lang w:eastAsia="ru-RU"/>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B938FF" w:rsidRPr="00EE05B8">
        <w:rPr>
          <w:rFonts w:ascii="Times New Roman" w:eastAsia="Times New Roman" w:hAnsi="Times New Roman"/>
          <w:b/>
          <w:bCs/>
          <w:i/>
          <w:iCs/>
          <w:sz w:val="28"/>
          <w:szCs w:val="28"/>
          <w:lang w:eastAsia="ru-RU"/>
        </w:rPr>
        <w:t>Результаты второго уровня</w:t>
      </w:r>
      <w:r w:rsidR="00B938FF" w:rsidRPr="00EE05B8">
        <w:rPr>
          <w:rFonts w:ascii="Times New Roman" w:eastAsia="Times New Roman" w:hAnsi="Times New Roman"/>
          <w:sz w:val="28"/>
          <w:szCs w:val="28"/>
          <w:lang w:eastAsia="ru-RU"/>
        </w:rPr>
        <w:t> (формирование ценностного от</w:t>
      </w:r>
      <w:r>
        <w:rPr>
          <w:rFonts w:ascii="Times New Roman" w:eastAsia="Times New Roman" w:hAnsi="Times New Roman"/>
          <w:sz w:val="28"/>
          <w:szCs w:val="28"/>
          <w:lang w:eastAsia="ru-RU"/>
        </w:rPr>
        <w:t>ношения к социальной реальности</w:t>
      </w:r>
      <w:r w:rsidR="00B938FF" w:rsidRPr="00EE05B8">
        <w:rPr>
          <w:rFonts w:ascii="Times New Roman" w:eastAsia="Times New Roman" w:hAnsi="Times New Roman"/>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B938FF" w:rsidRPr="00EE05B8">
        <w:rPr>
          <w:rFonts w:ascii="Times New Roman" w:eastAsia="Times New Roman" w:hAnsi="Times New Roman"/>
          <w:b/>
          <w:bCs/>
          <w:i/>
          <w:iCs/>
          <w:sz w:val="28"/>
          <w:szCs w:val="28"/>
          <w:lang w:eastAsia="ru-RU"/>
        </w:rPr>
        <w:t>Результаты третьего уровня</w:t>
      </w:r>
      <w:r w:rsidR="00B938FF" w:rsidRPr="00EE05B8">
        <w:rPr>
          <w:rFonts w:ascii="Times New Roman" w:eastAsia="Times New Roman" w:hAnsi="Times New Roman"/>
          <w:sz w:val="28"/>
          <w:szCs w:val="28"/>
          <w:lang w:eastAsia="ru-RU"/>
        </w:rPr>
        <w:t>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E05B8" w:rsidRDefault="00EE05B8" w:rsidP="00EE05B8">
      <w:pPr>
        <w:pStyle w:val="a8"/>
        <w:spacing w:after="0" w:line="360" w:lineRule="auto"/>
        <w:jc w:val="center"/>
        <w:rPr>
          <w:rFonts w:ascii="Times New Roman" w:hAnsi="Times New Roman"/>
          <w:b/>
          <w:sz w:val="28"/>
          <w:szCs w:val="28"/>
        </w:rPr>
      </w:pPr>
    </w:p>
    <w:p w:rsidR="00A032C3" w:rsidRDefault="00EE05B8" w:rsidP="00EE05B8">
      <w:pPr>
        <w:pStyle w:val="a8"/>
        <w:spacing w:after="0" w:line="360" w:lineRule="auto"/>
        <w:jc w:val="center"/>
        <w:rPr>
          <w:rFonts w:ascii="Times New Roman" w:hAnsi="Times New Roman"/>
          <w:b/>
          <w:sz w:val="28"/>
          <w:szCs w:val="28"/>
        </w:rPr>
      </w:pPr>
      <w:r>
        <w:rPr>
          <w:rFonts w:ascii="Times New Roman" w:hAnsi="Times New Roman"/>
          <w:b/>
          <w:sz w:val="28"/>
          <w:szCs w:val="28"/>
        </w:rPr>
        <w:t>2.</w:t>
      </w:r>
      <w:r w:rsidR="00B938FF" w:rsidRPr="00EE05B8">
        <w:rPr>
          <w:rFonts w:ascii="Times New Roman" w:hAnsi="Times New Roman"/>
          <w:b/>
          <w:sz w:val="28"/>
          <w:szCs w:val="28"/>
        </w:rPr>
        <w:t xml:space="preserve">КОМПЛЕКС ОРГАНИЗАЦИОННО-ПЕДАГОГИЧЕСКИХ УСЛОВИЙ </w:t>
      </w:r>
    </w:p>
    <w:p w:rsidR="00EE05B8" w:rsidRDefault="00B938FF" w:rsidP="00EE05B8">
      <w:pPr>
        <w:pStyle w:val="a8"/>
        <w:spacing w:after="0" w:line="360" w:lineRule="auto"/>
        <w:jc w:val="center"/>
        <w:rPr>
          <w:rFonts w:ascii="Times New Roman" w:hAnsi="Times New Roman"/>
          <w:b/>
          <w:sz w:val="28"/>
          <w:szCs w:val="28"/>
        </w:rPr>
      </w:pPr>
      <w:r w:rsidRPr="00EE05B8">
        <w:rPr>
          <w:rFonts w:ascii="Times New Roman" w:hAnsi="Times New Roman"/>
          <w:b/>
          <w:sz w:val="28"/>
          <w:szCs w:val="28"/>
        </w:rPr>
        <w:t>КАЛЕНДАРНЫЙ УЧЕБНЫЙ ГРАФИК</w:t>
      </w:r>
    </w:p>
    <w:p w:rsidR="00B938FF" w:rsidRPr="00EE05B8" w:rsidRDefault="00EE05B8" w:rsidP="00EE05B8">
      <w:pPr>
        <w:pStyle w:val="a8"/>
        <w:spacing w:after="0" w:line="360" w:lineRule="auto"/>
        <w:ind w:left="0"/>
        <w:rPr>
          <w:rFonts w:ascii="Times New Roman" w:hAnsi="Times New Roman"/>
          <w:b/>
          <w:sz w:val="28"/>
          <w:szCs w:val="28"/>
        </w:rPr>
      </w:pPr>
      <w:r>
        <w:rPr>
          <w:rFonts w:ascii="Times New Roman" w:hAnsi="Times New Roman"/>
          <w:b/>
          <w:sz w:val="28"/>
          <w:szCs w:val="28"/>
        </w:rPr>
        <w:tab/>
      </w:r>
      <w:r w:rsidR="00B938FF" w:rsidRPr="00EE05B8">
        <w:rPr>
          <w:rFonts w:ascii="Times New Roman" w:hAnsi="Times New Roman"/>
          <w:b/>
          <w:sz w:val="28"/>
          <w:szCs w:val="28"/>
        </w:rPr>
        <w:t>Календарный учебный график</w:t>
      </w:r>
    </w:p>
    <w:p w:rsidR="00B938FF" w:rsidRPr="00EE05B8" w:rsidRDefault="00B938FF" w:rsidP="00EE05B8">
      <w:pPr>
        <w:pStyle w:val="a8"/>
        <w:numPr>
          <w:ilvl w:val="0"/>
          <w:numId w:val="8"/>
        </w:numPr>
        <w:spacing w:after="0" w:line="360" w:lineRule="auto"/>
        <w:jc w:val="both"/>
        <w:rPr>
          <w:rFonts w:ascii="Times New Roman" w:hAnsi="Times New Roman"/>
          <w:sz w:val="28"/>
          <w:szCs w:val="28"/>
        </w:rPr>
      </w:pPr>
      <w:r w:rsidRPr="00EE05B8">
        <w:rPr>
          <w:rFonts w:ascii="Times New Roman" w:hAnsi="Times New Roman"/>
          <w:sz w:val="28"/>
          <w:szCs w:val="28"/>
        </w:rPr>
        <w:t>Продолжительность учебного года</w:t>
      </w:r>
    </w:p>
    <w:p w:rsidR="00B938FF" w:rsidRPr="00EE05B8" w:rsidRDefault="00B938FF" w:rsidP="00EE05B8">
      <w:pPr>
        <w:spacing w:after="0" w:line="360" w:lineRule="auto"/>
        <w:ind w:firstLine="708"/>
        <w:jc w:val="both"/>
        <w:rPr>
          <w:rFonts w:ascii="Times New Roman" w:hAnsi="Times New Roman"/>
          <w:sz w:val="28"/>
          <w:szCs w:val="28"/>
        </w:rPr>
      </w:pPr>
      <w:r w:rsidRPr="00EE05B8">
        <w:rPr>
          <w:rFonts w:ascii="Times New Roman" w:hAnsi="Times New Roman"/>
          <w:sz w:val="28"/>
          <w:szCs w:val="28"/>
        </w:rPr>
        <w:t>А) начало учебного года- 1 сентября</w:t>
      </w:r>
    </w:p>
    <w:p w:rsidR="00B938FF" w:rsidRPr="00EE05B8" w:rsidRDefault="00B938FF" w:rsidP="00EE05B8">
      <w:pPr>
        <w:spacing w:after="0" w:line="360" w:lineRule="auto"/>
        <w:ind w:firstLine="708"/>
        <w:jc w:val="both"/>
        <w:rPr>
          <w:rFonts w:ascii="Times New Roman" w:hAnsi="Times New Roman"/>
          <w:sz w:val="28"/>
          <w:szCs w:val="28"/>
        </w:rPr>
      </w:pPr>
      <w:r w:rsidRPr="00EE05B8">
        <w:rPr>
          <w:rFonts w:ascii="Times New Roman" w:hAnsi="Times New Roman"/>
          <w:sz w:val="28"/>
          <w:szCs w:val="28"/>
        </w:rPr>
        <w:lastRenderedPageBreak/>
        <w:t>Б) окончание учебного года- 31мая</w:t>
      </w:r>
    </w:p>
    <w:p w:rsidR="00B938FF" w:rsidRPr="00EE05B8" w:rsidRDefault="00B938FF" w:rsidP="00EE05B8">
      <w:pPr>
        <w:pStyle w:val="a8"/>
        <w:numPr>
          <w:ilvl w:val="0"/>
          <w:numId w:val="8"/>
        </w:numPr>
        <w:spacing w:after="0" w:line="360" w:lineRule="auto"/>
        <w:jc w:val="both"/>
        <w:rPr>
          <w:rFonts w:ascii="Times New Roman" w:hAnsi="Times New Roman"/>
          <w:sz w:val="28"/>
          <w:szCs w:val="28"/>
        </w:rPr>
      </w:pPr>
      <w:r w:rsidRPr="00EE05B8">
        <w:rPr>
          <w:rFonts w:ascii="Times New Roman" w:hAnsi="Times New Roman"/>
          <w:sz w:val="28"/>
          <w:szCs w:val="28"/>
        </w:rPr>
        <w:t>Занятия в объединении проводятся в соответствии с расписанием занятий.</w:t>
      </w:r>
    </w:p>
    <w:p w:rsidR="00B938FF" w:rsidRPr="00EE05B8" w:rsidRDefault="00B938FF" w:rsidP="00EE05B8">
      <w:pPr>
        <w:pStyle w:val="a8"/>
        <w:numPr>
          <w:ilvl w:val="0"/>
          <w:numId w:val="8"/>
        </w:numPr>
        <w:spacing w:after="0" w:line="360" w:lineRule="auto"/>
        <w:jc w:val="both"/>
        <w:rPr>
          <w:rFonts w:ascii="Times New Roman" w:hAnsi="Times New Roman"/>
          <w:sz w:val="28"/>
          <w:szCs w:val="28"/>
        </w:rPr>
      </w:pPr>
      <w:r w:rsidRPr="00EE05B8">
        <w:rPr>
          <w:rFonts w:ascii="Times New Roman" w:hAnsi="Times New Roman"/>
          <w:sz w:val="28"/>
          <w:szCs w:val="28"/>
        </w:rPr>
        <w:t>Продолжительность занятия для обу</w:t>
      </w:r>
      <w:r w:rsidR="008A1583">
        <w:rPr>
          <w:rFonts w:ascii="Times New Roman" w:hAnsi="Times New Roman"/>
          <w:sz w:val="28"/>
          <w:szCs w:val="28"/>
        </w:rPr>
        <w:t>чающихся школьного возраста - 40</w:t>
      </w:r>
      <w:r w:rsidRPr="00EE05B8">
        <w:rPr>
          <w:rFonts w:ascii="Times New Roman" w:hAnsi="Times New Roman"/>
          <w:sz w:val="28"/>
          <w:szCs w:val="28"/>
        </w:rPr>
        <w:t xml:space="preserve"> минут. Перерыв между занятиями составляет 10 минут.</w:t>
      </w:r>
    </w:p>
    <w:p w:rsidR="00EC59AE" w:rsidRPr="00EE05B8" w:rsidRDefault="00EC59AE" w:rsidP="00EE05B8">
      <w:pPr>
        <w:pStyle w:val="a8"/>
        <w:numPr>
          <w:ilvl w:val="0"/>
          <w:numId w:val="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 начале и в конце учебного года проводится диагностика учащихся, где они отвечают на теоретические вопросы в игровой форме, выполняют практическую работу по театральной деятельности. Оценка деятельности осуществляется в конце каждого занятия: качество работы над сценическим исполнением, дикцией, интонацией, умению правильно держаться на сцене и т.д. Предпочтение отдаётся качественной оценке деятельности каждого ребёнка на занятиях.</w:t>
      </w:r>
    </w:p>
    <w:p w:rsidR="00B938FF" w:rsidRPr="00EE05B8" w:rsidRDefault="00B938FF" w:rsidP="00B938FF">
      <w:pPr>
        <w:rPr>
          <w:rFonts w:ascii="Times New Roman" w:eastAsia="Times New Roman" w:hAnsi="Times New Roman"/>
          <w:sz w:val="28"/>
          <w:szCs w:val="28"/>
          <w:lang w:eastAsia="ru-RU"/>
        </w:rPr>
      </w:pPr>
    </w:p>
    <w:p w:rsidR="00B938FF" w:rsidRPr="00EE05B8" w:rsidRDefault="00B818FE" w:rsidP="00B818FE">
      <w:pPr>
        <w:jc w:val="center"/>
        <w:rPr>
          <w:rFonts w:ascii="Times New Roman" w:eastAsia="Times New Roman" w:hAnsi="Times New Roman"/>
          <w:sz w:val="28"/>
          <w:szCs w:val="28"/>
          <w:lang w:eastAsia="ru-RU"/>
        </w:rPr>
      </w:pPr>
      <w:r>
        <w:rPr>
          <w:rFonts w:ascii="Times New Roman" w:hAnsi="Times New Roman"/>
          <w:b/>
          <w:sz w:val="28"/>
          <w:szCs w:val="28"/>
        </w:rPr>
        <w:t>2.2</w:t>
      </w:r>
      <w:r w:rsidR="006C6351" w:rsidRPr="00EE05B8">
        <w:rPr>
          <w:rFonts w:ascii="Times New Roman" w:hAnsi="Times New Roman"/>
          <w:b/>
          <w:sz w:val="28"/>
          <w:szCs w:val="28"/>
        </w:rPr>
        <w:t>УСЛОВИЯ РЕАЛИЗАЦИИ ПРОГРАММЫ</w:t>
      </w:r>
    </w:p>
    <w:p w:rsidR="006C6351" w:rsidRPr="00B818FE" w:rsidRDefault="006C6351" w:rsidP="00B818FE">
      <w:pPr>
        <w:pStyle w:val="a8"/>
        <w:numPr>
          <w:ilvl w:val="0"/>
          <w:numId w:val="35"/>
        </w:numPr>
        <w:spacing w:after="0" w:line="360" w:lineRule="auto"/>
        <w:jc w:val="both"/>
        <w:rPr>
          <w:rFonts w:ascii="Times New Roman" w:hAnsi="Times New Roman"/>
          <w:sz w:val="28"/>
          <w:szCs w:val="28"/>
        </w:rPr>
      </w:pPr>
      <w:r w:rsidRPr="00B818FE">
        <w:rPr>
          <w:rFonts w:ascii="Times New Roman" w:hAnsi="Times New Roman"/>
          <w:sz w:val="28"/>
          <w:szCs w:val="28"/>
        </w:rPr>
        <w:t>наличие кабинета;</w:t>
      </w:r>
    </w:p>
    <w:p w:rsidR="006C6351" w:rsidRPr="00EE05B8"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наличие разнообразных средств обучения:</w:t>
      </w:r>
    </w:p>
    <w:p w:rsidR="006C6351" w:rsidRPr="00EE05B8"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компьютер (ноутбук) с возможностью использования сети Интернета;</w:t>
      </w:r>
    </w:p>
    <w:p w:rsidR="006C6351" w:rsidRPr="00B818FE"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медиа-проектор;</w:t>
      </w:r>
    </w:p>
    <w:p w:rsidR="006C6351" w:rsidRPr="00EE05B8"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аудио- и видеоматериалы;</w:t>
      </w:r>
    </w:p>
    <w:p w:rsidR="00B818FE"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аудиоаппаратура.</w:t>
      </w:r>
    </w:p>
    <w:p w:rsidR="00B818FE" w:rsidRDefault="00B818FE" w:rsidP="00B818FE">
      <w:pPr>
        <w:pStyle w:val="a8"/>
        <w:spacing w:after="0" w:line="360" w:lineRule="auto"/>
        <w:ind w:left="0"/>
        <w:jc w:val="both"/>
        <w:rPr>
          <w:rFonts w:ascii="Times New Roman" w:eastAsia="Times New Roman" w:hAnsi="Times New Roman"/>
          <w:b/>
          <w:bCs/>
          <w:sz w:val="28"/>
          <w:szCs w:val="28"/>
          <w:lang w:eastAsia="ru-RU"/>
        </w:rPr>
      </w:pPr>
      <w:r>
        <w:rPr>
          <w:rFonts w:ascii="Times New Roman" w:hAnsi="Times New Roman"/>
          <w:sz w:val="28"/>
          <w:szCs w:val="28"/>
        </w:rPr>
        <w:tab/>
      </w:r>
      <w:r w:rsidR="006C6351" w:rsidRPr="00B818FE">
        <w:rPr>
          <w:rFonts w:ascii="Times New Roman" w:eastAsia="Times New Roman" w:hAnsi="Times New Roman"/>
          <w:b/>
          <w:bCs/>
          <w:sz w:val="28"/>
          <w:szCs w:val="28"/>
          <w:lang w:eastAsia="ru-RU"/>
        </w:rPr>
        <w:t>Материально-техническое обеспечение образовательного процесса</w:t>
      </w:r>
    </w:p>
    <w:p w:rsidR="00B818FE" w:rsidRPr="00B818FE" w:rsidRDefault="00B818FE" w:rsidP="00B818FE">
      <w:pPr>
        <w:pStyle w:val="a8"/>
        <w:numPr>
          <w:ilvl w:val="0"/>
          <w:numId w:val="36"/>
        </w:numPr>
        <w:spacing w:after="0" w:line="360" w:lineRule="auto"/>
        <w:ind w:left="714" w:hanging="357"/>
        <w:jc w:val="both"/>
        <w:rPr>
          <w:rFonts w:ascii="Times New Roman" w:hAnsi="Times New Roman"/>
          <w:sz w:val="28"/>
          <w:szCs w:val="28"/>
        </w:rPr>
      </w:pPr>
      <w:r>
        <w:rPr>
          <w:rFonts w:ascii="Times New Roman" w:eastAsia="Times New Roman" w:hAnsi="Times New Roman"/>
          <w:sz w:val="28"/>
          <w:szCs w:val="28"/>
          <w:lang w:eastAsia="ru-RU"/>
        </w:rPr>
        <w:t>м</w:t>
      </w:r>
      <w:r w:rsidR="006C6351" w:rsidRPr="00EE05B8">
        <w:rPr>
          <w:rFonts w:ascii="Times New Roman" w:eastAsia="Times New Roman" w:hAnsi="Times New Roman"/>
          <w:sz w:val="28"/>
          <w:szCs w:val="28"/>
          <w:lang w:eastAsia="ru-RU"/>
        </w:rPr>
        <w:t>узыкальный центр;</w:t>
      </w:r>
    </w:p>
    <w:p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музыкальная фонотека;</w:t>
      </w:r>
    </w:p>
    <w:p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аудио и видео кассеты;</w:t>
      </w:r>
    </w:p>
    <w:p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СД– диски;</w:t>
      </w:r>
    </w:p>
    <w:p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костюмы, декорации, необходимые для работы над созданием театральных постановок;</w:t>
      </w:r>
    </w:p>
    <w:p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элементы костюмов для создания образов;</w:t>
      </w:r>
    </w:p>
    <w:p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электронные презентации «Правила поведения в театре», «Виды театрального искусства»</w:t>
      </w:r>
    </w:p>
    <w:p w:rsidR="006C6351"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сценарии сказок, пьес, детские книги.</w:t>
      </w:r>
    </w:p>
    <w:p w:rsidR="006C6351" w:rsidRPr="00EE05B8" w:rsidRDefault="006C6351" w:rsidP="006C6351">
      <w:pPr>
        <w:shd w:val="clear" w:color="auto" w:fill="FFFFFF"/>
        <w:spacing w:before="178" w:after="178" w:line="240" w:lineRule="auto"/>
        <w:rPr>
          <w:rFonts w:ascii="Times New Roman" w:eastAsia="Times New Roman" w:hAnsi="Times New Roman"/>
          <w:sz w:val="28"/>
          <w:szCs w:val="28"/>
          <w:lang w:eastAsia="ru-RU"/>
        </w:rPr>
      </w:pPr>
    </w:p>
    <w:p w:rsidR="00B818FE" w:rsidRDefault="00B818FE" w:rsidP="00B818FE">
      <w:pPr>
        <w:spacing w:after="0" w:line="360" w:lineRule="auto"/>
        <w:jc w:val="center"/>
        <w:rPr>
          <w:rFonts w:ascii="Times New Roman" w:hAnsi="Times New Roman"/>
          <w:b/>
          <w:sz w:val="28"/>
          <w:szCs w:val="28"/>
        </w:rPr>
      </w:pPr>
      <w:r>
        <w:rPr>
          <w:rFonts w:ascii="Times New Roman" w:hAnsi="Times New Roman"/>
          <w:b/>
          <w:sz w:val="28"/>
          <w:szCs w:val="28"/>
        </w:rPr>
        <w:t>2.3</w:t>
      </w:r>
      <w:r w:rsidR="006C6351" w:rsidRPr="00EE05B8">
        <w:rPr>
          <w:rFonts w:ascii="Times New Roman" w:hAnsi="Times New Roman"/>
          <w:b/>
          <w:sz w:val="28"/>
          <w:szCs w:val="28"/>
        </w:rPr>
        <w:t>ФОРМЫ АТТЕСТАЦИИ</w:t>
      </w:r>
    </w:p>
    <w:p w:rsidR="00EC59AE" w:rsidRPr="00B818FE"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6C6351" w:rsidRPr="00EE05B8">
        <w:rPr>
          <w:rFonts w:ascii="Times New Roman" w:hAnsi="Times New Roman"/>
          <w:b/>
          <w:sz w:val="28"/>
          <w:szCs w:val="28"/>
        </w:rPr>
        <w:t>Формы контроля знаний и умений:</w:t>
      </w:r>
      <w:r w:rsidR="006C6351" w:rsidRPr="00EE05B8">
        <w:rPr>
          <w:rFonts w:ascii="Times New Roman" w:hAnsi="Times New Roman"/>
          <w:sz w:val="28"/>
          <w:szCs w:val="28"/>
        </w:rPr>
        <w:t xml:space="preserve"> текущий, промежуточный</w:t>
      </w:r>
      <w:proofErr w:type="gramStart"/>
      <w:r w:rsidR="006C6351" w:rsidRPr="00EE05B8">
        <w:rPr>
          <w:rFonts w:ascii="Times New Roman" w:hAnsi="Times New Roman"/>
          <w:sz w:val="28"/>
          <w:szCs w:val="28"/>
        </w:rPr>
        <w:t xml:space="preserve"> ,</w:t>
      </w:r>
      <w:proofErr w:type="gramEnd"/>
      <w:r w:rsidR="006C6351" w:rsidRPr="00EE05B8">
        <w:rPr>
          <w:rFonts w:ascii="Times New Roman" w:hAnsi="Times New Roman"/>
          <w:sz w:val="28"/>
          <w:szCs w:val="28"/>
        </w:rPr>
        <w:t xml:space="preserve"> итоговый.</w:t>
      </w:r>
    </w:p>
    <w:p w:rsidR="00B818FE" w:rsidRDefault="00C251CD" w:rsidP="00B818FE">
      <w:pPr>
        <w:pStyle w:val="a8"/>
        <w:numPr>
          <w:ilvl w:val="0"/>
          <w:numId w:val="37"/>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u w:val="single"/>
          <w:lang w:eastAsia="ru-RU"/>
        </w:rPr>
        <w:t>текущий </w:t>
      </w:r>
      <w:r w:rsidRPr="00B818FE">
        <w:rPr>
          <w:rFonts w:ascii="Times New Roman" w:eastAsia="Times New Roman" w:hAnsi="Times New Roman"/>
          <w:sz w:val="28"/>
          <w:szCs w:val="28"/>
          <w:lang w:eastAsia="ru-RU"/>
        </w:rPr>
        <w:t>– осуществляется посредством наблюдения за деятельностью ребенка в процессе занятий;</w:t>
      </w:r>
    </w:p>
    <w:p w:rsidR="00B818FE" w:rsidRDefault="00C251CD" w:rsidP="00B818FE">
      <w:pPr>
        <w:pStyle w:val="a8"/>
        <w:numPr>
          <w:ilvl w:val="0"/>
          <w:numId w:val="37"/>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u w:val="single"/>
          <w:lang w:eastAsia="ru-RU"/>
        </w:rPr>
        <w:t>промежуточный</w:t>
      </w:r>
      <w:r w:rsidRPr="00B818FE">
        <w:rPr>
          <w:rFonts w:ascii="Times New Roman" w:eastAsia="Times New Roman" w:hAnsi="Times New Roman"/>
          <w:sz w:val="28"/>
          <w:szCs w:val="28"/>
          <w:lang w:eastAsia="ru-RU"/>
        </w:rPr>
        <w:t> – праздники, соревно</w:t>
      </w:r>
      <w:r w:rsidR="00A032C3">
        <w:rPr>
          <w:rFonts w:ascii="Times New Roman" w:eastAsia="Times New Roman" w:hAnsi="Times New Roman"/>
          <w:sz w:val="28"/>
          <w:szCs w:val="28"/>
          <w:lang w:eastAsia="ru-RU"/>
        </w:rPr>
        <w:t>вания, занятия-зачеты, конкурсы</w:t>
      </w:r>
      <w:r w:rsidRPr="00B818FE">
        <w:rPr>
          <w:rFonts w:ascii="Times New Roman" w:eastAsia="Times New Roman" w:hAnsi="Times New Roman"/>
          <w:sz w:val="28"/>
          <w:szCs w:val="28"/>
          <w:lang w:eastAsia="ru-RU"/>
        </w:rPr>
        <w:t>;</w:t>
      </w:r>
    </w:p>
    <w:p w:rsidR="00C251CD" w:rsidRPr="00B818FE" w:rsidRDefault="00C251CD" w:rsidP="00B818FE">
      <w:pPr>
        <w:pStyle w:val="a8"/>
        <w:numPr>
          <w:ilvl w:val="0"/>
          <w:numId w:val="37"/>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u w:val="single"/>
          <w:lang w:eastAsia="ru-RU"/>
        </w:rPr>
        <w:t>итоговый </w:t>
      </w:r>
      <w:r w:rsidRPr="00B818FE">
        <w:rPr>
          <w:rFonts w:ascii="Times New Roman" w:eastAsia="Times New Roman" w:hAnsi="Times New Roman"/>
          <w:sz w:val="28"/>
          <w:szCs w:val="28"/>
          <w:lang w:eastAsia="ru-RU"/>
        </w:rPr>
        <w:t>– открытые занятия, спектакли.</w:t>
      </w:r>
    </w:p>
    <w:p w:rsidR="00C251CD" w:rsidRPr="00EE05B8" w:rsidRDefault="00B818FE" w:rsidP="00B818FE">
      <w:pPr>
        <w:shd w:val="clear" w:color="auto" w:fill="FFFFFF"/>
        <w:spacing w:after="0" w:line="360" w:lineRule="auto"/>
        <w:jc w:val="both"/>
        <w:rPr>
          <w:rFonts w:ascii="Times New Roman" w:eastAsia="Times New Roman" w:hAnsi="Times New Roman"/>
          <w:b/>
          <w:bCs/>
          <w:sz w:val="28"/>
          <w:szCs w:val="28"/>
          <w:u w:val="single"/>
          <w:lang w:eastAsia="ru-RU"/>
        </w:rPr>
      </w:pPr>
      <w:r>
        <w:rPr>
          <w:rFonts w:ascii="Times New Roman" w:hAnsi="Times New Roman"/>
          <w:b/>
          <w:sz w:val="28"/>
          <w:szCs w:val="28"/>
        </w:rPr>
        <w:tab/>
      </w:r>
      <w:r w:rsidR="006C6351" w:rsidRPr="00EE05B8">
        <w:rPr>
          <w:rFonts w:ascii="Times New Roman" w:hAnsi="Times New Roman"/>
          <w:b/>
          <w:sz w:val="28"/>
          <w:szCs w:val="28"/>
        </w:rPr>
        <w:t>Формы проведения аттестации:</w:t>
      </w:r>
    </w:p>
    <w:p w:rsidR="006C6351" w:rsidRPr="00EE05B8" w:rsidRDefault="00C251CD" w:rsidP="00B818FE">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Применение на занятиях как коллективной, так и индивидуальной формы работы, организация индивидуальных, ансамблевых, коллективных выступлений, возможность импровизации помогают сделать занятия яркими, запоминающимися и максимально реализовать поставленные задачи.</w:t>
      </w:r>
    </w:p>
    <w:p w:rsidR="00B818FE"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Основными показателями выполнения программных требований по уровню подготовленности учащихся являются: овладение теоретическими и практическими знаниями, участие в концертах, в школьных мероприятиях, выступление на тематических праздниках, родительских собраниях, классных часах, театрализованные представления музыкальных сказок, сценок из ж</w:t>
      </w:r>
      <w:r>
        <w:rPr>
          <w:rFonts w:ascii="Times New Roman" w:eastAsia="Times New Roman" w:hAnsi="Times New Roman"/>
          <w:sz w:val="28"/>
          <w:szCs w:val="28"/>
          <w:lang w:eastAsia="ru-RU"/>
        </w:rPr>
        <w:t>изни школы и творческие работы.</w:t>
      </w:r>
    </w:p>
    <w:p w:rsidR="006C6351"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b/>
          <w:bCs/>
          <w:sz w:val="28"/>
          <w:szCs w:val="28"/>
          <w:shd w:val="clear" w:color="auto" w:fill="FFFFFF"/>
          <w:lang w:eastAsia="ru-RU"/>
        </w:rPr>
        <w:t>Программа построена на принципах:</w:t>
      </w:r>
    </w:p>
    <w:p w:rsid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t>принцип системности</w:t>
      </w:r>
      <w:r w:rsidRPr="00B818FE">
        <w:rPr>
          <w:rFonts w:ascii="Times New Roman" w:eastAsia="Times New Roman" w:hAnsi="Times New Roman"/>
          <w:sz w:val="28"/>
          <w:szCs w:val="28"/>
          <w:lang w:eastAsia="ru-RU"/>
        </w:rPr>
        <w:t> – предполагает преемственность знаний,</w:t>
      </w:r>
      <w:r w:rsidR="00B818FE">
        <w:rPr>
          <w:rFonts w:ascii="Times New Roman" w:eastAsia="Times New Roman" w:hAnsi="Times New Roman"/>
          <w:sz w:val="28"/>
          <w:szCs w:val="28"/>
          <w:lang w:eastAsia="ru-RU"/>
        </w:rPr>
        <w:t xml:space="preserve"> комплексность в их усвоении;</w:t>
      </w:r>
    </w:p>
    <w:p w:rsid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t>принцип дифференциации</w:t>
      </w:r>
      <w:r w:rsidRPr="00B818FE">
        <w:rPr>
          <w:rFonts w:ascii="Times New Roman" w:eastAsia="Times New Roman" w:hAnsi="Times New Roman"/>
          <w:sz w:val="28"/>
          <w:szCs w:val="28"/>
          <w:lang w:eastAsia="ru-RU"/>
        </w:rPr>
        <w:t> – предполагает выявление и развитие у учеников склонностей и способност</w:t>
      </w:r>
      <w:r w:rsidR="00B818FE">
        <w:rPr>
          <w:rFonts w:ascii="Times New Roman" w:eastAsia="Times New Roman" w:hAnsi="Times New Roman"/>
          <w:sz w:val="28"/>
          <w:szCs w:val="28"/>
          <w:lang w:eastAsia="ru-RU"/>
        </w:rPr>
        <w:t>ей по различным направлениям;</w:t>
      </w:r>
    </w:p>
    <w:p w:rsid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t>принцип увлекательности</w:t>
      </w:r>
      <w:r w:rsidRPr="00B818FE">
        <w:rPr>
          <w:rFonts w:ascii="Times New Roman" w:eastAsia="Times New Roman" w:hAnsi="Times New Roman"/>
          <w:sz w:val="28"/>
          <w:szCs w:val="28"/>
          <w:lang w:eastAsia="ru-RU"/>
        </w:rPr>
        <w:t> является одним из самых важных, он учитывает возрастные и индивиду</w:t>
      </w:r>
      <w:r w:rsidR="00B818FE">
        <w:rPr>
          <w:rFonts w:ascii="Times New Roman" w:eastAsia="Times New Roman" w:hAnsi="Times New Roman"/>
          <w:sz w:val="28"/>
          <w:szCs w:val="28"/>
          <w:lang w:eastAsia="ru-RU"/>
        </w:rPr>
        <w:t>альные особенности учащихся;</w:t>
      </w:r>
    </w:p>
    <w:p w:rsidR="006C6351" w:rsidRP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lastRenderedPageBreak/>
        <w:t>принцип коллективизма</w:t>
      </w:r>
      <w:r w:rsidRPr="00B818FE">
        <w:rPr>
          <w:rFonts w:ascii="Times New Roman" w:eastAsia="Times New Roman" w:hAnsi="Times New Roman"/>
          <w:sz w:val="28"/>
          <w:szCs w:val="28"/>
          <w:lang w:eastAsia="ru-RU"/>
        </w:rPr>
        <w:t> – в коллективных творческих делах происходит развитие разносторонних способностей и потребности отдавать их на общую радость и пользу.</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успеха</w:t>
      </w:r>
      <w:r w:rsidR="00EC59AE" w:rsidRPr="00EE05B8">
        <w:rPr>
          <w:rFonts w:ascii="Times New Roman" w:eastAsia="Times New Roman" w:hAnsi="Times New Roman"/>
          <w:sz w:val="28"/>
          <w:szCs w:val="28"/>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динамики.</w:t>
      </w:r>
      <w:r w:rsidR="00EC59AE" w:rsidRPr="00EE05B8">
        <w:rPr>
          <w:rFonts w:ascii="Times New Roman" w:eastAsia="Times New Roman" w:hAnsi="Times New Roman"/>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доступности.</w:t>
      </w:r>
      <w:r w:rsidR="00EC59AE" w:rsidRPr="00EE05B8">
        <w:rPr>
          <w:rFonts w:ascii="Times New Roman" w:eastAsia="Times New Roman" w:hAnsi="Times New Roman"/>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наглядности.</w:t>
      </w:r>
      <w:r w:rsidR="00EC59AE" w:rsidRPr="00EE05B8">
        <w:rPr>
          <w:rFonts w:ascii="Times New Roman" w:eastAsia="Times New Roman" w:hAnsi="Times New Roman"/>
          <w:sz w:val="28"/>
          <w:szCs w:val="28"/>
          <w:lang w:eastAsia="ru-RU"/>
        </w:rPr>
        <w:t> В учебной деятельности используются разнообразные иллюстрации, видеокассеты, аудиокассеты, грамзаписи.</w:t>
      </w:r>
    </w:p>
    <w:p w:rsidR="00B818FE"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систематичности и последовательности.</w:t>
      </w:r>
      <w:r w:rsidR="00EC59AE" w:rsidRPr="00EE05B8">
        <w:rPr>
          <w:rFonts w:ascii="Times New Roman" w:eastAsia="Times New Roman" w:hAnsi="Times New Roman"/>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w:t>
      </w:r>
      <w:r>
        <w:rPr>
          <w:rFonts w:ascii="Times New Roman" w:eastAsia="Times New Roman" w:hAnsi="Times New Roman"/>
          <w:sz w:val="28"/>
          <w:szCs w:val="28"/>
          <w:lang w:eastAsia="ru-RU"/>
        </w:rPr>
        <w:t>я добиться больших результатов.</w:t>
      </w:r>
    </w:p>
    <w:p w:rsidR="00EC59AE" w:rsidRPr="00B818FE"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hAnsi="Times New Roman"/>
          <w:b/>
          <w:sz w:val="28"/>
          <w:szCs w:val="28"/>
        </w:rPr>
        <w:t>Средства и методы подготовки</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w:t>
      </w:r>
      <w:r w:rsidR="00EC59AE" w:rsidRPr="00EE05B8">
        <w:rPr>
          <w:rFonts w:ascii="Times New Roman" w:eastAsia="Times New Roman" w:hAnsi="Times New Roman"/>
          <w:sz w:val="28"/>
          <w:szCs w:val="28"/>
          <w:lang w:eastAsia="ru-RU"/>
        </w:rPr>
        <w:lastRenderedPageBreak/>
        <w:t>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EC59AE" w:rsidRPr="00EE05B8" w:rsidRDefault="00EC59AE" w:rsidP="00B818FE">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C251CD" w:rsidRPr="00EE05B8"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C251CD" w:rsidRPr="00EE05B8">
        <w:rPr>
          <w:rFonts w:ascii="Times New Roman" w:hAnsi="Times New Roman"/>
          <w:b/>
          <w:sz w:val="28"/>
          <w:szCs w:val="28"/>
        </w:rPr>
        <w:t>Структура занятий состоит из трёх этапов:</w:t>
      </w:r>
    </w:p>
    <w:p w:rsidR="00B818FE" w:rsidRDefault="00C251CD" w:rsidP="00B818FE">
      <w:pPr>
        <w:pStyle w:val="a8"/>
        <w:numPr>
          <w:ilvl w:val="0"/>
          <w:numId w:val="39"/>
        </w:numPr>
        <w:tabs>
          <w:tab w:val="left" w:pos="3585"/>
        </w:tabs>
        <w:spacing w:after="0" w:line="360" w:lineRule="auto"/>
        <w:jc w:val="both"/>
        <w:rPr>
          <w:rFonts w:ascii="Times New Roman" w:hAnsi="Times New Roman"/>
          <w:sz w:val="28"/>
          <w:szCs w:val="28"/>
          <w:shd w:val="clear" w:color="auto" w:fill="FFFFFF"/>
        </w:rPr>
      </w:pPr>
      <w:r w:rsidRPr="00B818FE">
        <w:rPr>
          <w:rFonts w:ascii="Times New Roman" w:hAnsi="Times New Roman"/>
          <w:sz w:val="28"/>
          <w:szCs w:val="28"/>
          <w:shd w:val="clear" w:color="auto" w:fill="FFFFFF"/>
        </w:rPr>
        <w:t>подготовительного;</w:t>
      </w:r>
    </w:p>
    <w:p w:rsidR="00B818FE" w:rsidRDefault="00C251CD" w:rsidP="00B818FE">
      <w:pPr>
        <w:pStyle w:val="a8"/>
        <w:numPr>
          <w:ilvl w:val="0"/>
          <w:numId w:val="39"/>
        </w:numPr>
        <w:tabs>
          <w:tab w:val="left" w:pos="3585"/>
        </w:tabs>
        <w:spacing w:after="0" w:line="360" w:lineRule="auto"/>
        <w:jc w:val="both"/>
        <w:rPr>
          <w:rFonts w:ascii="Times New Roman" w:hAnsi="Times New Roman"/>
          <w:sz w:val="28"/>
          <w:szCs w:val="28"/>
          <w:shd w:val="clear" w:color="auto" w:fill="FFFFFF"/>
        </w:rPr>
      </w:pPr>
      <w:r w:rsidRPr="00B818FE">
        <w:rPr>
          <w:rFonts w:ascii="Times New Roman" w:hAnsi="Times New Roman"/>
          <w:sz w:val="28"/>
          <w:szCs w:val="28"/>
          <w:shd w:val="clear" w:color="auto" w:fill="FFFFFF"/>
        </w:rPr>
        <w:t>основного;</w:t>
      </w:r>
    </w:p>
    <w:p w:rsidR="00B818FE" w:rsidRDefault="00C251CD" w:rsidP="00B818FE">
      <w:pPr>
        <w:pStyle w:val="a8"/>
        <w:numPr>
          <w:ilvl w:val="0"/>
          <w:numId w:val="39"/>
        </w:numPr>
        <w:tabs>
          <w:tab w:val="left" w:pos="3585"/>
        </w:tabs>
        <w:spacing w:after="0" w:line="360" w:lineRule="auto"/>
        <w:jc w:val="both"/>
        <w:rPr>
          <w:rFonts w:ascii="Times New Roman" w:hAnsi="Times New Roman"/>
          <w:sz w:val="28"/>
          <w:szCs w:val="28"/>
          <w:shd w:val="clear" w:color="auto" w:fill="FFFFFF"/>
        </w:rPr>
      </w:pPr>
      <w:r w:rsidRPr="00B818FE">
        <w:rPr>
          <w:rFonts w:ascii="Times New Roman" w:hAnsi="Times New Roman"/>
          <w:sz w:val="28"/>
          <w:szCs w:val="28"/>
          <w:shd w:val="clear" w:color="auto" w:fill="FFFFFF"/>
        </w:rPr>
        <w:t>заключительного.</w:t>
      </w:r>
    </w:p>
    <w:p w:rsidR="00B818FE" w:rsidRPr="00B818FE" w:rsidRDefault="00B818FE" w:rsidP="00B818FE">
      <w:pPr>
        <w:spacing w:after="0" w:line="360" w:lineRule="auto"/>
        <w:jc w:val="both"/>
        <w:rPr>
          <w:rFonts w:ascii="Times New Roman" w:hAnsi="Times New Roman"/>
          <w:sz w:val="28"/>
          <w:szCs w:val="28"/>
        </w:rPr>
      </w:pPr>
      <w:r>
        <w:rPr>
          <w:rFonts w:ascii="Times New Roman" w:hAnsi="Times New Roman"/>
          <w:sz w:val="28"/>
          <w:szCs w:val="28"/>
        </w:rPr>
        <w:tab/>
      </w:r>
      <w:r w:rsidR="00C251CD" w:rsidRPr="00B818FE">
        <w:rPr>
          <w:rFonts w:ascii="Times New Roman" w:hAnsi="Times New Roman"/>
          <w:b/>
          <w:sz w:val="28"/>
          <w:szCs w:val="28"/>
        </w:rPr>
        <w:t>Образовательный процесс</w:t>
      </w:r>
      <w:r w:rsidR="00C251CD" w:rsidRPr="00B818FE">
        <w:rPr>
          <w:rFonts w:ascii="Times New Roman" w:hAnsi="Times New Roman"/>
          <w:sz w:val="28"/>
          <w:szCs w:val="28"/>
        </w:rPr>
        <w:t xml:space="preserve"> включает в себя методы и формы обучения: беседы, демонстрация наглядных пособий, ролевые, дидактические игры практические работы, просмотр учебных фильмов, конкурсы, самостоятельные работы творческого типа, онлайн-викторины и конкурсы, индивидуальная онлайн-консультация, лекция, практические работы.</w:t>
      </w:r>
    </w:p>
    <w:p w:rsidR="00B818FE" w:rsidRDefault="00B818FE" w:rsidP="00B818FE">
      <w:pPr>
        <w:spacing w:after="0" w:line="360" w:lineRule="auto"/>
        <w:jc w:val="both"/>
        <w:rPr>
          <w:rFonts w:ascii="Times New Roman" w:hAnsi="Times New Roman"/>
          <w:b/>
          <w:sz w:val="28"/>
          <w:szCs w:val="28"/>
        </w:rPr>
      </w:pPr>
      <w:r>
        <w:rPr>
          <w:rFonts w:ascii="Times New Roman" w:hAnsi="Times New Roman"/>
          <w:sz w:val="28"/>
          <w:szCs w:val="28"/>
        </w:rPr>
        <w:tab/>
      </w:r>
      <w:r w:rsidR="00EC59AE" w:rsidRPr="00B818FE">
        <w:rPr>
          <w:rFonts w:ascii="Times New Roman" w:hAnsi="Times New Roman"/>
          <w:b/>
          <w:sz w:val="28"/>
          <w:szCs w:val="28"/>
        </w:rPr>
        <w:t>Методическое обеспечение программы.</w:t>
      </w:r>
    </w:p>
    <w:p w:rsidR="00C251CD" w:rsidRPr="00B818FE"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C251CD" w:rsidRPr="00EE05B8">
        <w:rPr>
          <w:rFonts w:ascii="Times New Roman" w:hAnsi="Times New Roman"/>
          <w:sz w:val="28"/>
          <w:szCs w:val="28"/>
        </w:rPr>
        <w:t>В программе используются следующие методы обучения:</w:t>
      </w:r>
    </w:p>
    <w:p w:rsidR="00C251CD" w:rsidRPr="00EE05B8" w:rsidRDefault="00C251CD" w:rsidP="00B818FE">
      <w:pPr>
        <w:pStyle w:val="a8"/>
        <w:numPr>
          <w:ilvl w:val="0"/>
          <w:numId w:val="14"/>
        </w:numPr>
        <w:spacing w:after="0" w:line="360" w:lineRule="auto"/>
        <w:jc w:val="both"/>
        <w:rPr>
          <w:rFonts w:ascii="Times New Roman" w:hAnsi="Times New Roman"/>
          <w:sz w:val="28"/>
          <w:szCs w:val="28"/>
        </w:rPr>
      </w:pPr>
      <w:r w:rsidRPr="00EE05B8">
        <w:rPr>
          <w:rFonts w:ascii="Times New Roman" w:hAnsi="Times New Roman"/>
          <w:sz w:val="28"/>
          <w:szCs w:val="28"/>
        </w:rPr>
        <w:t>объяснительно-иллюстративный (рассказ, беседа, объяснение, наблюдение, демонстрация иллюстраций</w:t>
      </w:r>
      <w:r w:rsidR="00B818FE">
        <w:rPr>
          <w:rFonts w:ascii="Times New Roman" w:hAnsi="Times New Roman"/>
          <w:sz w:val="28"/>
          <w:szCs w:val="28"/>
        </w:rPr>
        <w:t>, слайдов, репродукций, изделий</w:t>
      </w:r>
      <w:r w:rsidRPr="00EE05B8">
        <w:rPr>
          <w:rFonts w:ascii="Times New Roman" w:hAnsi="Times New Roman"/>
          <w:sz w:val="28"/>
          <w:szCs w:val="28"/>
        </w:rPr>
        <w:t>)</w:t>
      </w:r>
      <w:r w:rsidR="00B818FE">
        <w:rPr>
          <w:rFonts w:ascii="Times New Roman" w:hAnsi="Times New Roman"/>
          <w:sz w:val="28"/>
          <w:szCs w:val="28"/>
        </w:rPr>
        <w:t>;</w:t>
      </w:r>
    </w:p>
    <w:p w:rsidR="00C251CD" w:rsidRPr="00EE05B8" w:rsidRDefault="00C251CD" w:rsidP="00B818FE">
      <w:pPr>
        <w:pStyle w:val="a8"/>
        <w:numPr>
          <w:ilvl w:val="0"/>
          <w:numId w:val="14"/>
        </w:numPr>
        <w:spacing w:after="0" w:line="360" w:lineRule="auto"/>
        <w:jc w:val="both"/>
        <w:rPr>
          <w:rFonts w:ascii="Times New Roman" w:hAnsi="Times New Roman"/>
          <w:sz w:val="28"/>
          <w:szCs w:val="28"/>
        </w:rPr>
      </w:pPr>
      <w:r w:rsidRPr="00EE05B8">
        <w:rPr>
          <w:rFonts w:ascii="Times New Roman" w:hAnsi="Times New Roman"/>
          <w:sz w:val="28"/>
          <w:szCs w:val="28"/>
        </w:rPr>
        <w:t xml:space="preserve">репродуктивный (выполнение действий на занятиях на уровне подражания, тренировочные упражнения по образцам, </w:t>
      </w:r>
      <w:r w:rsidR="00B818FE">
        <w:rPr>
          <w:rFonts w:ascii="Times New Roman" w:hAnsi="Times New Roman"/>
          <w:sz w:val="28"/>
          <w:szCs w:val="28"/>
        </w:rPr>
        <w:t>выполнение практических заданий</w:t>
      </w:r>
      <w:r w:rsidRPr="00EE05B8">
        <w:rPr>
          <w:rFonts w:ascii="Times New Roman" w:hAnsi="Times New Roman"/>
          <w:sz w:val="28"/>
          <w:szCs w:val="28"/>
        </w:rPr>
        <w:t>)</w:t>
      </w:r>
      <w:r w:rsidR="00B818FE">
        <w:rPr>
          <w:rFonts w:ascii="Times New Roman" w:hAnsi="Times New Roman"/>
          <w:sz w:val="28"/>
          <w:szCs w:val="28"/>
        </w:rPr>
        <w:t>;</w:t>
      </w:r>
    </w:p>
    <w:p w:rsidR="00B818FE" w:rsidRDefault="00C251CD" w:rsidP="00B818FE">
      <w:pPr>
        <w:pStyle w:val="a8"/>
        <w:numPr>
          <w:ilvl w:val="0"/>
          <w:numId w:val="14"/>
        </w:numPr>
        <w:spacing w:after="0" w:line="360" w:lineRule="auto"/>
        <w:jc w:val="both"/>
        <w:rPr>
          <w:rFonts w:ascii="Times New Roman" w:hAnsi="Times New Roman"/>
          <w:sz w:val="28"/>
          <w:szCs w:val="28"/>
        </w:rPr>
      </w:pPr>
      <w:r w:rsidRPr="00EE05B8">
        <w:rPr>
          <w:rFonts w:ascii="Times New Roman" w:hAnsi="Times New Roman"/>
          <w:sz w:val="28"/>
          <w:szCs w:val="28"/>
        </w:rPr>
        <w:t xml:space="preserve">изучение развития ребенка (наблюдение за особенностями развития личности ребенка, во время занятий и различных видах деятельности, </w:t>
      </w:r>
      <w:r w:rsidRPr="00EE05B8">
        <w:rPr>
          <w:rFonts w:ascii="Times New Roman" w:hAnsi="Times New Roman"/>
          <w:sz w:val="28"/>
          <w:szCs w:val="28"/>
        </w:rPr>
        <w:lastRenderedPageBreak/>
        <w:t>беседы, анализ творческой деятельности учащегося, работа психолога и т.д.)</w:t>
      </w:r>
      <w:r w:rsidR="00B818FE">
        <w:rPr>
          <w:rFonts w:ascii="Times New Roman" w:hAnsi="Times New Roman"/>
          <w:sz w:val="28"/>
          <w:szCs w:val="28"/>
        </w:rPr>
        <w:t>.</w:t>
      </w:r>
    </w:p>
    <w:p w:rsidR="00C251CD" w:rsidRPr="00B818FE" w:rsidRDefault="00B818FE" w:rsidP="00B818FE">
      <w:pPr>
        <w:pStyle w:val="a8"/>
        <w:spacing w:after="0" w:line="360" w:lineRule="auto"/>
        <w:ind w:left="0"/>
        <w:jc w:val="both"/>
        <w:rPr>
          <w:rFonts w:ascii="Times New Roman" w:hAnsi="Times New Roman"/>
          <w:sz w:val="28"/>
          <w:szCs w:val="28"/>
        </w:rPr>
      </w:pPr>
      <w:r>
        <w:rPr>
          <w:rFonts w:ascii="Times New Roman" w:hAnsi="Times New Roman"/>
          <w:sz w:val="28"/>
          <w:szCs w:val="28"/>
        </w:rPr>
        <w:tab/>
      </w:r>
      <w:r w:rsidR="00C251CD" w:rsidRPr="00B818FE">
        <w:rPr>
          <w:rFonts w:ascii="Times New Roman" w:hAnsi="Times New Roman"/>
          <w:b/>
          <w:sz w:val="28"/>
          <w:szCs w:val="28"/>
        </w:rPr>
        <w:t>Оценка результатов:</w:t>
      </w:r>
    </w:p>
    <w:p w:rsidR="00B818FE"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C251CD" w:rsidRPr="00EE05B8">
        <w:rPr>
          <w:rFonts w:ascii="Times New Roman" w:hAnsi="Times New Roman"/>
          <w:b/>
          <w:sz w:val="28"/>
          <w:szCs w:val="28"/>
        </w:rPr>
        <w:t xml:space="preserve">Мониторинг отслеживания и фиксации </w:t>
      </w:r>
      <w:r>
        <w:rPr>
          <w:rFonts w:ascii="Times New Roman" w:hAnsi="Times New Roman"/>
          <w:b/>
          <w:sz w:val="28"/>
          <w:szCs w:val="28"/>
        </w:rPr>
        <w:t xml:space="preserve"> результатов освоения программы</w:t>
      </w:r>
    </w:p>
    <w:p w:rsidR="00B818FE" w:rsidRPr="00B818FE" w:rsidRDefault="00C251CD" w:rsidP="00B818FE">
      <w:pPr>
        <w:pStyle w:val="a8"/>
        <w:numPr>
          <w:ilvl w:val="0"/>
          <w:numId w:val="40"/>
        </w:numPr>
        <w:spacing w:after="0" w:line="360" w:lineRule="auto"/>
        <w:jc w:val="both"/>
        <w:rPr>
          <w:rFonts w:ascii="Times New Roman" w:hAnsi="Times New Roman"/>
          <w:b/>
          <w:sz w:val="28"/>
          <w:szCs w:val="28"/>
        </w:rPr>
      </w:pPr>
      <w:r w:rsidRPr="00B818FE">
        <w:rPr>
          <w:rFonts w:ascii="Times New Roman" w:eastAsia="Times New Roman" w:hAnsi="Times New Roman"/>
          <w:b/>
          <w:bCs/>
          <w:sz w:val="28"/>
          <w:szCs w:val="28"/>
          <w:u w:val="single"/>
          <w:lang w:eastAsia="ru-RU"/>
        </w:rPr>
        <w:t>текущий </w:t>
      </w:r>
      <w:r w:rsidRPr="00B818FE">
        <w:rPr>
          <w:rFonts w:ascii="Times New Roman" w:eastAsia="Times New Roman" w:hAnsi="Times New Roman"/>
          <w:sz w:val="28"/>
          <w:szCs w:val="28"/>
          <w:lang w:eastAsia="ru-RU"/>
        </w:rPr>
        <w:t>– осуществляется посредством наблюдения за деятельностью ребенка в процессе занятий;</w:t>
      </w:r>
    </w:p>
    <w:p w:rsidR="00B818FE" w:rsidRPr="00B818FE" w:rsidRDefault="00C251CD" w:rsidP="00B818FE">
      <w:pPr>
        <w:pStyle w:val="a8"/>
        <w:numPr>
          <w:ilvl w:val="0"/>
          <w:numId w:val="40"/>
        </w:numPr>
        <w:spacing w:after="0" w:line="360" w:lineRule="auto"/>
        <w:jc w:val="both"/>
        <w:rPr>
          <w:rFonts w:ascii="Times New Roman" w:hAnsi="Times New Roman"/>
          <w:b/>
          <w:sz w:val="28"/>
          <w:szCs w:val="28"/>
        </w:rPr>
      </w:pPr>
      <w:r w:rsidRPr="00B818FE">
        <w:rPr>
          <w:rFonts w:ascii="Times New Roman" w:eastAsia="Times New Roman" w:hAnsi="Times New Roman"/>
          <w:b/>
          <w:bCs/>
          <w:sz w:val="28"/>
          <w:szCs w:val="28"/>
          <w:u w:val="single"/>
          <w:lang w:eastAsia="ru-RU"/>
        </w:rPr>
        <w:t>промежуточный</w:t>
      </w:r>
      <w:r w:rsidRPr="00B818FE">
        <w:rPr>
          <w:rFonts w:ascii="Times New Roman" w:eastAsia="Times New Roman" w:hAnsi="Times New Roman"/>
          <w:sz w:val="28"/>
          <w:szCs w:val="28"/>
          <w:lang w:eastAsia="ru-RU"/>
        </w:rPr>
        <w:t> – праздники, соревно</w:t>
      </w:r>
      <w:r w:rsidR="00B818FE">
        <w:rPr>
          <w:rFonts w:ascii="Times New Roman" w:eastAsia="Times New Roman" w:hAnsi="Times New Roman"/>
          <w:sz w:val="28"/>
          <w:szCs w:val="28"/>
          <w:lang w:eastAsia="ru-RU"/>
        </w:rPr>
        <w:t>вания, занятия-зачеты, конкурсы</w:t>
      </w:r>
      <w:r w:rsidRPr="00B818FE">
        <w:rPr>
          <w:rFonts w:ascii="Times New Roman" w:eastAsia="Times New Roman" w:hAnsi="Times New Roman"/>
          <w:sz w:val="28"/>
          <w:szCs w:val="28"/>
          <w:lang w:eastAsia="ru-RU"/>
        </w:rPr>
        <w:t>;</w:t>
      </w:r>
    </w:p>
    <w:p w:rsidR="00C251CD" w:rsidRPr="00B818FE" w:rsidRDefault="00C251CD" w:rsidP="00B818FE">
      <w:pPr>
        <w:pStyle w:val="a8"/>
        <w:numPr>
          <w:ilvl w:val="0"/>
          <w:numId w:val="40"/>
        </w:numPr>
        <w:spacing w:after="0" w:line="360" w:lineRule="auto"/>
        <w:jc w:val="both"/>
        <w:rPr>
          <w:rFonts w:ascii="Times New Roman" w:hAnsi="Times New Roman"/>
          <w:b/>
          <w:sz w:val="28"/>
          <w:szCs w:val="28"/>
        </w:rPr>
      </w:pPr>
      <w:r w:rsidRPr="00B818FE">
        <w:rPr>
          <w:rFonts w:ascii="Times New Roman" w:eastAsia="Times New Roman" w:hAnsi="Times New Roman"/>
          <w:b/>
          <w:bCs/>
          <w:sz w:val="28"/>
          <w:szCs w:val="28"/>
          <w:u w:val="single"/>
          <w:lang w:eastAsia="ru-RU"/>
        </w:rPr>
        <w:t>итоговый </w:t>
      </w:r>
      <w:r w:rsidRPr="00B818FE">
        <w:rPr>
          <w:rFonts w:ascii="Times New Roman" w:eastAsia="Times New Roman" w:hAnsi="Times New Roman"/>
          <w:sz w:val="28"/>
          <w:szCs w:val="28"/>
          <w:lang w:eastAsia="ru-RU"/>
        </w:rPr>
        <w:t>– открытые занятия, спектакли.</w:t>
      </w:r>
    </w:p>
    <w:p w:rsidR="00C251CD" w:rsidRPr="00EE05B8" w:rsidRDefault="00C251CD" w:rsidP="00C251CD">
      <w:pPr>
        <w:spacing w:after="0" w:line="360" w:lineRule="auto"/>
        <w:rPr>
          <w:rFonts w:ascii="Times New Roman" w:hAnsi="Times New Roman"/>
          <w:b/>
          <w:sz w:val="28"/>
          <w:szCs w:val="28"/>
        </w:rPr>
      </w:pPr>
    </w:p>
    <w:p w:rsidR="00C251CD" w:rsidRPr="00B818FE" w:rsidRDefault="00C251CD" w:rsidP="00B818FE">
      <w:pPr>
        <w:spacing w:after="0" w:line="360" w:lineRule="auto"/>
        <w:jc w:val="center"/>
        <w:rPr>
          <w:rFonts w:ascii="Times New Roman" w:hAnsi="Times New Roman"/>
          <w:b/>
          <w:sz w:val="28"/>
          <w:szCs w:val="28"/>
        </w:rPr>
      </w:pPr>
      <w:r w:rsidRPr="00EE05B8">
        <w:rPr>
          <w:rFonts w:ascii="Times New Roman" w:hAnsi="Times New Roman"/>
          <w:b/>
          <w:sz w:val="28"/>
          <w:szCs w:val="28"/>
        </w:rPr>
        <w:t xml:space="preserve">Форма фиксации </w:t>
      </w:r>
      <w:r w:rsidR="00B818FE">
        <w:rPr>
          <w:rFonts w:ascii="Times New Roman" w:hAnsi="Times New Roman"/>
          <w:b/>
          <w:sz w:val="28"/>
          <w:szCs w:val="28"/>
        </w:rPr>
        <w:t>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6"/>
        <w:gridCol w:w="1210"/>
        <w:gridCol w:w="1147"/>
        <w:gridCol w:w="1267"/>
        <w:gridCol w:w="1222"/>
        <w:gridCol w:w="1218"/>
        <w:gridCol w:w="1046"/>
      </w:tblGrid>
      <w:tr w:rsidR="00B818FE" w:rsidRPr="00EE05B8" w:rsidTr="00B818FE">
        <w:tc>
          <w:tcPr>
            <w:tcW w:w="2246"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Ф.И.О</w:t>
            </w:r>
          </w:p>
        </w:tc>
        <w:tc>
          <w:tcPr>
            <w:tcW w:w="2357" w:type="dxa"/>
            <w:gridSpan w:val="2"/>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Текущий</w:t>
            </w:r>
          </w:p>
        </w:tc>
        <w:tc>
          <w:tcPr>
            <w:tcW w:w="2489" w:type="dxa"/>
            <w:gridSpan w:val="2"/>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Промежуточный</w:t>
            </w:r>
          </w:p>
        </w:tc>
        <w:tc>
          <w:tcPr>
            <w:tcW w:w="2264" w:type="dxa"/>
            <w:gridSpan w:val="2"/>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Итоговый</w:t>
            </w:r>
          </w:p>
        </w:tc>
      </w:tr>
      <w:tr w:rsidR="00B818FE" w:rsidRPr="00EE05B8" w:rsidTr="00B818FE">
        <w:tc>
          <w:tcPr>
            <w:tcW w:w="2246"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1.Иванов И.И</w:t>
            </w:r>
          </w:p>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2.Петров П.</w:t>
            </w:r>
            <w:proofErr w:type="gramStart"/>
            <w:r w:rsidRPr="00EE05B8">
              <w:rPr>
                <w:rFonts w:ascii="Times New Roman" w:eastAsia="Times New Roman" w:hAnsi="Times New Roman"/>
                <w:sz w:val="28"/>
                <w:szCs w:val="28"/>
              </w:rPr>
              <w:t>П</w:t>
            </w:r>
            <w:proofErr w:type="gramEnd"/>
          </w:p>
        </w:tc>
        <w:tc>
          <w:tcPr>
            <w:tcW w:w="2357" w:type="dxa"/>
            <w:gridSpan w:val="2"/>
          </w:tcPr>
          <w:p w:rsidR="00C251CD" w:rsidRPr="00EE05B8" w:rsidRDefault="00C251CD" w:rsidP="006D7D0C">
            <w:pPr>
              <w:spacing w:after="0" w:line="360" w:lineRule="auto"/>
              <w:jc w:val="both"/>
              <w:rPr>
                <w:rFonts w:ascii="Times New Roman" w:eastAsia="Times New Roman" w:hAnsi="Times New Roman"/>
                <w:sz w:val="28"/>
                <w:szCs w:val="28"/>
              </w:rPr>
            </w:pPr>
          </w:p>
        </w:tc>
        <w:tc>
          <w:tcPr>
            <w:tcW w:w="2489" w:type="dxa"/>
            <w:gridSpan w:val="2"/>
          </w:tcPr>
          <w:p w:rsidR="00C251CD" w:rsidRPr="00EE05B8" w:rsidRDefault="00C251CD" w:rsidP="006D7D0C">
            <w:pPr>
              <w:spacing w:after="0" w:line="360" w:lineRule="auto"/>
              <w:jc w:val="both"/>
              <w:rPr>
                <w:rFonts w:ascii="Times New Roman" w:eastAsia="Times New Roman" w:hAnsi="Times New Roman"/>
                <w:sz w:val="28"/>
                <w:szCs w:val="28"/>
              </w:rPr>
            </w:pPr>
          </w:p>
        </w:tc>
        <w:tc>
          <w:tcPr>
            <w:tcW w:w="2264" w:type="dxa"/>
            <w:gridSpan w:val="2"/>
          </w:tcPr>
          <w:p w:rsidR="00C251CD" w:rsidRPr="00EE05B8" w:rsidRDefault="00C251CD" w:rsidP="006D7D0C">
            <w:pPr>
              <w:spacing w:after="0" w:line="360" w:lineRule="auto"/>
              <w:jc w:val="both"/>
              <w:rPr>
                <w:rFonts w:ascii="Times New Roman" w:eastAsia="Times New Roman" w:hAnsi="Times New Roman"/>
                <w:sz w:val="28"/>
                <w:szCs w:val="28"/>
              </w:rPr>
            </w:pPr>
          </w:p>
        </w:tc>
      </w:tr>
      <w:tr w:rsidR="00B818FE" w:rsidRPr="00EE05B8" w:rsidTr="00B818FE">
        <w:tc>
          <w:tcPr>
            <w:tcW w:w="2246"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итог</w:t>
            </w:r>
          </w:p>
        </w:tc>
        <w:tc>
          <w:tcPr>
            <w:tcW w:w="1210"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147"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67"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222"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18"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6"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r>
      <w:tr w:rsidR="00B818FE" w:rsidRPr="00EE05B8" w:rsidTr="00B818FE">
        <w:tc>
          <w:tcPr>
            <w:tcW w:w="2246" w:type="dxa"/>
          </w:tcPr>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Высокий</w:t>
            </w:r>
          </w:p>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Низкий</w:t>
            </w:r>
          </w:p>
          <w:p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Средний</w:t>
            </w:r>
          </w:p>
        </w:tc>
        <w:tc>
          <w:tcPr>
            <w:tcW w:w="1210" w:type="dxa"/>
          </w:tcPr>
          <w:p w:rsidR="00C251CD" w:rsidRPr="00EE05B8" w:rsidRDefault="00C251CD" w:rsidP="006D7D0C">
            <w:pPr>
              <w:spacing w:after="0" w:line="360" w:lineRule="auto"/>
              <w:jc w:val="both"/>
              <w:rPr>
                <w:rFonts w:ascii="Times New Roman" w:eastAsia="Times New Roman" w:hAnsi="Times New Roman"/>
                <w:sz w:val="28"/>
                <w:szCs w:val="28"/>
              </w:rPr>
            </w:pPr>
          </w:p>
        </w:tc>
        <w:tc>
          <w:tcPr>
            <w:tcW w:w="1147" w:type="dxa"/>
          </w:tcPr>
          <w:p w:rsidR="00C251CD" w:rsidRPr="00EE05B8" w:rsidRDefault="00C251CD" w:rsidP="006D7D0C">
            <w:pPr>
              <w:spacing w:after="0" w:line="360" w:lineRule="auto"/>
              <w:jc w:val="both"/>
              <w:rPr>
                <w:rFonts w:ascii="Times New Roman" w:eastAsia="Times New Roman" w:hAnsi="Times New Roman"/>
                <w:sz w:val="28"/>
                <w:szCs w:val="28"/>
              </w:rPr>
            </w:pPr>
          </w:p>
        </w:tc>
        <w:tc>
          <w:tcPr>
            <w:tcW w:w="1267" w:type="dxa"/>
          </w:tcPr>
          <w:p w:rsidR="00C251CD" w:rsidRPr="00EE05B8" w:rsidRDefault="00C251CD" w:rsidP="006D7D0C">
            <w:pPr>
              <w:spacing w:after="0" w:line="360" w:lineRule="auto"/>
              <w:jc w:val="both"/>
              <w:rPr>
                <w:rFonts w:ascii="Times New Roman" w:eastAsia="Times New Roman" w:hAnsi="Times New Roman"/>
                <w:sz w:val="28"/>
                <w:szCs w:val="28"/>
              </w:rPr>
            </w:pPr>
          </w:p>
        </w:tc>
        <w:tc>
          <w:tcPr>
            <w:tcW w:w="1222" w:type="dxa"/>
          </w:tcPr>
          <w:p w:rsidR="00C251CD" w:rsidRPr="00EE05B8" w:rsidRDefault="00C251CD" w:rsidP="006D7D0C">
            <w:pPr>
              <w:spacing w:after="0" w:line="360" w:lineRule="auto"/>
              <w:jc w:val="both"/>
              <w:rPr>
                <w:rFonts w:ascii="Times New Roman" w:eastAsia="Times New Roman" w:hAnsi="Times New Roman"/>
                <w:sz w:val="28"/>
                <w:szCs w:val="28"/>
              </w:rPr>
            </w:pPr>
          </w:p>
        </w:tc>
        <w:tc>
          <w:tcPr>
            <w:tcW w:w="1218" w:type="dxa"/>
          </w:tcPr>
          <w:p w:rsidR="00C251CD" w:rsidRPr="00EE05B8" w:rsidRDefault="00C251CD" w:rsidP="006D7D0C">
            <w:pPr>
              <w:spacing w:after="0" w:line="360" w:lineRule="auto"/>
              <w:jc w:val="both"/>
              <w:rPr>
                <w:rFonts w:ascii="Times New Roman" w:eastAsia="Times New Roman" w:hAnsi="Times New Roman"/>
                <w:sz w:val="28"/>
                <w:szCs w:val="28"/>
              </w:rPr>
            </w:pPr>
          </w:p>
        </w:tc>
        <w:tc>
          <w:tcPr>
            <w:tcW w:w="1046" w:type="dxa"/>
          </w:tcPr>
          <w:p w:rsidR="00C251CD" w:rsidRPr="00EE05B8" w:rsidRDefault="00C251CD" w:rsidP="006D7D0C">
            <w:pPr>
              <w:spacing w:after="0" w:line="360" w:lineRule="auto"/>
              <w:jc w:val="both"/>
              <w:rPr>
                <w:rFonts w:ascii="Times New Roman" w:eastAsia="Times New Roman" w:hAnsi="Times New Roman"/>
                <w:sz w:val="28"/>
                <w:szCs w:val="28"/>
              </w:rPr>
            </w:pPr>
          </w:p>
        </w:tc>
      </w:tr>
    </w:tbl>
    <w:p w:rsidR="00EC59AE" w:rsidRPr="00EE05B8" w:rsidRDefault="00EC59AE" w:rsidP="006C6351">
      <w:pPr>
        <w:shd w:val="clear" w:color="auto" w:fill="FFFFFF"/>
        <w:spacing w:before="178" w:after="178" w:line="240" w:lineRule="auto"/>
        <w:rPr>
          <w:rFonts w:ascii="Times New Roman" w:eastAsia="Times New Roman" w:hAnsi="Times New Roman"/>
          <w:sz w:val="28"/>
          <w:szCs w:val="28"/>
          <w:lang w:eastAsia="ru-RU"/>
        </w:rPr>
      </w:pPr>
    </w:p>
    <w:p w:rsidR="00B818FE" w:rsidRDefault="0022023D" w:rsidP="00B818FE">
      <w:pPr>
        <w:spacing w:after="0" w:line="360" w:lineRule="auto"/>
        <w:jc w:val="center"/>
        <w:rPr>
          <w:rFonts w:ascii="Times New Roman" w:hAnsi="Times New Roman"/>
          <w:sz w:val="28"/>
          <w:szCs w:val="28"/>
        </w:rPr>
      </w:pPr>
      <w:r w:rsidRPr="00EE05B8">
        <w:rPr>
          <w:rFonts w:ascii="Times New Roman" w:hAnsi="Times New Roman"/>
          <w:b/>
          <w:sz w:val="28"/>
          <w:szCs w:val="28"/>
        </w:rPr>
        <w:t>Мониторинг эффективности воспитательных воздействий</w:t>
      </w:r>
    </w:p>
    <w:p w:rsidR="0022023D" w:rsidRPr="00B818FE" w:rsidRDefault="00B818FE" w:rsidP="00B818FE">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eastAsia="Times New Roman" w:hAnsi="Times New Roman"/>
          <w:b/>
          <w:bCs/>
          <w:i/>
          <w:iCs/>
          <w:sz w:val="28"/>
          <w:szCs w:val="28"/>
          <w:lang w:eastAsia="ru-RU"/>
        </w:rPr>
        <w:t xml:space="preserve">Результаты первого уровня </w:t>
      </w:r>
      <w:r w:rsidR="0022023D" w:rsidRPr="00EE05B8">
        <w:rPr>
          <w:rFonts w:ascii="Times New Roman" w:eastAsia="Times New Roman" w:hAnsi="Times New Roman"/>
          <w:sz w:val="28"/>
          <w:szCs w:val="28"/>
          <w:bdr w:val="none" w:sz="0" w:space="0" w:color="auto" w:frame="1"/>
          <w:lang w:eastAsia="ru-RU"/>
        </w:rPr>
        <w:t>(</w:t>
      </w:r>
      <w:r>
        <w:rPr>
          <w:rFonts w:ascii="Times New Roman" w:eastAsia="Times New Roman" w:hAnsi="Times New Roman"/>
          <w:b/>
          <w:bCs/>
          <w:i/>
          <w:iCs/>
          <w:sz w:val="28"/>
          <w:szCs w:val="28"/>
          <w:lang w:eastAsia="ru-RU"/>
        </w:rPr>
        <w:t>п</w:t>
      </w:r>
      <w:r w:rsidR="0022023D" w:rsidRPr="00EE05B8">
        <w:rPr>
          <w:rFonts w:ascii="Times New Roman" w:eastAsia="Times New Roman" w:hAnsi="Times New Roman"/>
          <w:b/>
          <w:bCs/>
          <w:i/>
          <w:iCs/>
          <w:sz w:val="28"/>
          <w:szCs w:val="28"/>
          <w:lang w:eastAsia="ru-RU"/>
        </w:rPr>
        <w:t>риобретение школьником социальных знаний):</w:t>
      </w:r>
      <w:r>
        <w:rPr>
          <w:rFonts w:ascii="Times New Roman" w:eastAsia="Times New Roman" w:hAnsi="Times New Roman"/>
          <w:sz w:val="28"/>
          <w:szCs w:val="28"/>
          <w:bdr w:val="none" w:sz="0" w:space="0" w:color="auto" w:frame="1"/>
          <w:lang w:eastAsia="ru-RU"/>
        </w:rPr>
        <w:t xml:space="preserve"> о</w:t>
      </w:r>
      <w:r w:rsidR="0022023D" w:rsidRPr="00EE05B8">
        <w:rPr>
          <w:rFonts w:ascii="Times New Roman" w:eastAsia="Times New Roman" w:hAnsi="Times New Roman"/>
          <w:sz w:val="28"/>
          <w:szCs w:val="28"/>
          <w:bdr w:val="none" w:sz="0" w:space="0" w:color="auto" w:frame="1"/>
          <w:lang w:eastAsia="ru-RU"/>
        </w:rPr>
        <w:t>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B818FE" w:rsidRDefault="0022023D" w:rsidP="00B818FE">
      <w:pPr>
        <w:shd w:val="clear" w:color="auto" w:fill="FFFFFF"/>
        <w:spacing w:after="0" w:line="360" w:lineRule="auto"/>
        <w:ind w:firstLine="426"/>
        <w:jc w:val="both"/>
        <w:textAlignment w:val="baseline"/>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lang w:eastAsia="ru-RU"/>
        </w:rPr>
        <w:t>Результаты второго уровня (формирование ценностного отношения к социальн</w:t>
      </w:r>
      <w:r w:rsidR="00B818FE">
        <w:rPr>
          <w:rFonts w:ascii="Times New Roman" w:eastAsia="Times New Roman" w:hAnsi="Times New Roman"/>
          <w:b/>
          <w:bCs/>
          <w:i/>
          <w:iCs/>
          <w:sz w:val="28"/>
          <w:szCs w:val="28"/>
          <w:lang w:eastAsia="ru-RU"/>
        </w:rPr>
        <w:t>ой  реальности</w:t>
      </w:r>
      <w:r w:rsidRPr="00EE05B8">
        <w:rPr>
          <w:rFonts w:ascii="Times New Roman" w:eastAsia="Times New Roman" w:hAnsi="Times New Roman"/>
          <w:b/>
          <w:bCs/>
          <w:i/>
          <w:iCs/>
          <w:sz w:val="28"/>
          <w:szCs w:val="28"/>
          <w:lang w:eastAsia="ru-RU"/>
        </w:rPr>
        <w:t>)</w:t>
      </w:r>
      <w:r w:rsidR="00B818FE">
        <w:rPr>
          <w:rFonts w:ascii="Times New Roman" w:eastAsia="Times New Roman" w:hAnsi="Times New Roman"/>
          <w:sz w:val="28"/>
          <w:szCs w:val="28"/>
          <w:bdr w:val="none" w:sz="0" w:space="0" w:color="auto" w:frame="1"/>
          <w:lang w:eastAsia="ru-RU"/>
        </w:rPr>
        <w:t>: п</w:t>
      </w:r>
      <w:r w:rsidRPr="00EE05B8">
        <w:rPr>
          <w:rFonts w:ascii="Times New Roman" w:eastAsia="Times New Roman" w:hAnsi="Times New Roman"/>
          <w:sz w:val="28"/>
          <w:szCs w:val="28"/>
          <w:bdr w:val="none" w:sz="0" w:space="0" w:color="auto" w:frame="1"/>
          <w:lang w:eastAsia="ru-RU"/>
        </w:rPr>
        <w:t>олучение школьником опыта переживания и позитивного отношения к базовым ценностям общества (человек, семья, Отечество, природа, мир, знания, культура)</w:t>
      </w:r>
      <w:r w:rsidR="00B818FE">
        <w:rPr>
          <w:rFonts w:ascii="Times New Roman" w:eastAsia="Times New Roman" w:hAnsi="Times New Roman"/>
          <w:sz w:val="28"/>
          <w:szCs w:val="28"/>
          <w:bdr w:val="none" w:sz="0" w:space="0" w:color="auto" w:frame="1"/>
          <w:lang w:eastAsia="ru-RU"/>
        </w:rPr>
        <w:t>.</w:t>
      </w:r>
    </w:p>
    <w:p w:rsidR="0022023D" w:rsidRPr="00B818FE" w:rsidRDefault="0022023D" w:rsidP="00B818FE">
      <w:pPr>
        <w:shd w:val="clear" w:color="auto" w:fill="FFFFFF"/>
        <w:spacing w:after="0" w:line="360" w:lineRule="auto"/>
        <w:ind w:firstLine="426"/>
        <w:jc w:val="both"/>
        <w:textAlignment w:val="baseline"/>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lang w:eastAsia="ru-RU"/>
        </w:rPr>
        <w:t>Результаты третьего уровня (получение  школь</w:t>
      </w:r>
      <w:r w:rsidRPr="00EE05B8">
        <w:rPr>
          <w:rFonts w:ascii="Times New Roman" w:eastAsia="Times New Roman" w:hAnsi="Times New Roman"/>
          <w:b/>
          <w:bCs/>
          <w:i/>
          <w:iCs/>
          <w:sz w:val="28"/>
          <w:szCs w:val="28"/>
          <w:lang w:eastAsia="ru-RU"/>
        </w:rPr>
        <w:softHyphen/>
        <w:t>ником опыта самостоятельного общественного  действия): </w:t>
      </w:r>
      <w:r w:rsidRPr="00EE05B8">
        <w:rPr>
          <w:rFonts w:ascii="Times New Roman" w:eastAsia="Times New Roman" w:hAnsi="Times New Roman"/>
          <w:sz w:val="28"/>
          <w:szCs w:val="28"/>
          <w:bdr w:val="none" w:sz="0" w:space="0" w:color="auto" w:frame="1"/>
          <w:lang w:eastAsia="ru-RU"/>
        </w:rPr>
        <w:t xml:space="preserve">школьник может </w:t>
      </w:r>
      <w:r w:rsidRPr="00EE05B8">
        <w:rPr>
          <w:rFonts w:ascii="Times New Roman" w:eastAsia="Times New Roman" w:hAnsi="Times New Roman"/>
          <w:sz w:val="28"/>
          <w:szCs w:val="28"/>
          <w:bdr w:val="none" w:sz="0" w:space="0" w:color="auto" w:frame="1"/>
          <w:lang w:eastAsia="ru-RU"/>
        </w:rPr>
        <w:lastRenderedPageBreak/>
        <w:t>приобрести опыт общения с представителями других социаль</w:t>
      </w:r>
      <w:r w:rsidRPr="00EE05B8">
        <w:rPr>
          <w:rFonts w:ascii="Times New Roman" w:eastAsia="Times New Roman" w:hAnsi="Times New Roman"/>
          <w:sz w:val="28"/>
          <w:szCs w:val="28"/>
          <w:bdr w:val="none" w:sz="0" w:space="0" w:color="auto" w:frame="1"/>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нормами.В результате реализации программы у обучающихся будут сформированы УУД.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2"/>
        <w:gridCol w:w="1163"/>
        <w:gridCol w:w="1047"/>
        <w:gridCol w:w="1164"/>
        <w:gridCol w:w="1048"/>
        <w:gridCol w:w="1164"/>
        <w:gridCol w:w="658"/>
      </w:tblGrid>
      <w:tr w:rsidR="00B818FE" w:rsidRPr="00EE05B8" w:rsidTr="00B818FE">
        <w:tc>
          <w:tcPr>
            <w:tcW w:w="3112"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Параметры</w:t>
            </w:r>
          </w:p>
        </w:tc>
        <w:tc>
          <w:tcPr>
            <w:tcW w:w="1163"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7"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8"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658"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r>
      <w:tr w:rsidR="00B818FE" w:rsidRPr="00EE05B8" w:rsidTr="00B818FE">
        <w:tc>
          <w:tcPr>
            <w:tcW w:w="3112"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bCs/>
                <w:iCs/>
                <w:sz w:val="28"/>
                <w:szCs w:val="28"/>
                <w:lang w:eastAsia="ru-RU"/>
              </w:rPr>
              <w:t>Первый уровень </w:t>
            </w:r>
            <w:r w:rsidRPr="00EE05B8">
              <w:rPr>
                <w:rFonts w:ascii="Times New Roman" w:eastAsia="Times New Roman" w:hAnsi="Times New Roman"/>
                <w:sz w:val="28"/>
                <w:szCs w:val="28"/>
                <w:bdr w:val="none" w:sz="0" w:space="0" w:color="auto" w:frame="1"/>
                <w:lang w:eastAsia="ru-RU"/>
              </w:rPr>
              <w:t>(</w:t>
            </w:r>
            <w:r w:rsidRPr="00EE05B8">
              <w:rPr>
                <w:rFonts w:ascii="Times New Roman" w:eastAsia="Times New Roman" w:hAnsi="Times New Roman"/>
                <w:bCs/>
                <w:iCs/>
                <w:sz w:val="28"/>
                <w:szCs w:val="28"/>
                <w:lang w:eastAsia="ru-RU"/>
              </w:rPr>
              <w:t>Приобретение школьником социальных знаний</w:t>
            </w:r>
          </w:p>
        </w:tc>
        <w:tc>
          <w:tcPr>
            <w:tcW w:w="1163"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047"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048"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658" w:type="dxa"/>
          </w:tcPr>
          <w:p w:rsidR="0022023D" w:rsidRPr="00EE05B8" w:rsidRDefault="0022023D" w:rsidP="006D7D0C">
            <w:pPr>
              <w:spacing w:after="0" w:line="360" w:lineRule="auto"/>
              <w:jc w:val="both"/>
              <w:rPr>
                <w:rFonts w:ascii="Times New Roman" w:eastAsia="Times New Roman" w:hAnsi="Times New Roman"/>
                <w:sz w:val="28"/>
                <w:szCs w:val="28"/>
              </w:rPr>
            </w:pPr>
          </w:p>
        </w:tc>
      </w:tr>
      <w:tr w:rsidR="00B818FE" w:rsidRPr="00EE05B8" w:rsidTr="00B818FE">
        <w:tc>
          <w:tcPr>
            <w:tcW w:w="3112"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bCs/>
                <w:iCs/>
                <w:sz w:val="28"/>
                <w:szCs w:val="28"/>
                <w:lang w:eastAsia="ru-RU"/>
              </w:rPr>
              <w:t>Второй уровень (формирование ценностного отношения к социальной  реальности)</w:t>
            </w:r>
          </w:p>
        </w:tc>
        <w:tc>
          <w:tcPr>
            <w:tcW w:w="1163"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047"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048"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658" w:type="dxa"/>
          </w:tcPr>
          <w:p w:rsidR="0022023D" w:rsidRPr="00EE05B8" w:rsidRDefault="0022023D" w:rsidP="006D7D0C">
            <w:pPr>
              <w:spacing w:after="0" w:line="360" w:lineRule="auto"/>
              <w:jc w:val="both"/>
              <w:rPr>
                <w:rFonts w:ascii="Times New Roman" w:eastAsia="Times New Roman" w:hAnsi="Times New Roman"/>
                <w:sz w:val="28"/>
                <w:szCs w:val="28"/>
              </w:rPr>
            </w:pPr>
          </w:p>
        </w:tc>
      </w:tr>
      <w:tr w:rsidR="00B818FE" w:rsidRPr="00EE05B8" w:rsidTr="00B818FE">
        <w:tc>
          <w:tcPr>
            <w:tcW w:w="3112"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bCs/>
                <w:iCs/>
                <w:sz w:val="28"/>
                <w:szCs w:val="28"/>
                <w:lang w:eastAsia="ru-RU"/>
              </w:rPr>
              <w:t>Третий уровень (получение  школь</w:t>
            </w:r>
            <w:r w:rsidRPr="00EE05B8">
              <w:rPr>
                <w:rFonts w:ascii="Times New Roman" w:eastAsia="Times New Roman" w:hAnsi="Times New Roman"/>
                <w:bCs/>
                <w:iCs/>
                <w:sz w:val="28"/>
                <w:szCs w:val="28"/>
                <w:lang w:eastAsia="ru-RU"/>
              </w:rPr>
              <w:softHyphen/>
              <w:t>ником опыта самостоятельного общественного  действия)</w:t>
            </w:r>
          </w:p>
        </w:tc>
        <w:tc>
          <w:tcPr>
            <w:tcW w:w="1163"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047"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048"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658" w:type="dxa"/>
          </w:tcPr>
          <w:p w:rsidR="0022023D" w:rsidRPr="00EE05B8" w:rsidRDefault="0022023D" w:rsidP="006D7D0C">
            <w:pPr>
              <w:spacing w:after="0" w:line="360" w:lineRule="auto"/>
              <w:jc w:val="both"/>
              <w:rPr>
                <w:rFonts w:ascii="Times New Roman" w:eastAsia="Times New Roman" w:hAnsi="Times New Roman"/>
                <w:sz w:val="28"/>
                <w:szCs w:val="28"/>
              </w:rPr>
            </w:pPr>
          </w:p>
        </w:tc>
      </w:tr>
    </w:tbl>
    <w:p w:rsidR="0022023D" w:rsidRPr="00EE05B8" w:rsidRDefault="0022023D" w:rsidP="0022023D">
      <w:pPr>
        <w:spacing w:after="0" w:line="360" w:lineRule="auto"/>
        <w:jc w:val="center"/>
        <w:rPr>
          <w:rFonts w:ascii="Times New Roman" w:hAnsi="Times New Roman"/>
          <w:b/>
          <w:sz w:val="28"/>
          <w:szCs w:val="28"/>
        </w:rPr>
      </w:pPr>
    </w:p>
    <w:p w:rsidR="0022023D" w:rsidRPr="00EE05B8" w:rsidRDefault="0022023D" w:rsidP="0022023D">
      <w:pPr>
        <w:spacing w:after="0" w:line="360" w:lineRule="auto"/>
        <w:jc w:val="center"/>
        <w:rPr>
          <w:rFonts w:ascii="Times New Roman" w:hAnsi="Times New Roman"/>
          <w:b/>
          <w:sz w:val="28"/>
          <w:szCs w:val="28"/>
        </w:rPr>
      </w:pPr>
      <w:r w:rsidRPr="00EE05B8">
        <w:rPr>
          <w:rFonts w:ascii="Times New Roman" w:hAnsi="Times New Roman"/>
          <w:b/>
          <w:sz w:val="28"/>
          <w:szCs w:val="28"/>
        </w:rPr>
        <w:t>Мониторинг творческих достижений</w:t>
      </w:r>
    </w:p>
    <w:p w:rsidR="0022023D" w:rsidRPr="00EE05B8" w:rsidRDefault="00B818FE" w:rsidP="0022023D">
      <w:pPr>
        <w:spacing w:after="0" w:line="360" w:lineRule="auto"/>
        <w:jc w:val="both"/>
        <w:rPr>
          <w:rFonts w:ascii="Times New Roman" w:hAnsi="Times New Roman"/>
          <w:sz w:val="28"/>
          <w:szCs w:val="28"/>
        </w:rPr>
      </w:pPr>
      <w:r>
        <w:rPr>
          <w:rFonts w:ascii="Times New Roman" w:hAnsi="Times New Roman"/>
          <w:sz w:val="28"/>
          <w:szCs w:val="28"/>
        </w:rPr>
        <w:tab/>
      </w:r>
      <w:r w:rsidR="0022023D" w:rsidRPr="00EE05B8">
        <w:rPr>
          <w:rFonts w:ascii="Times New Roman" w:hAnsi="Times New Roman"/>
          <w:sz w:val="28"/>
          <w:szCs w:val="28"/>
        </w:rPr>
        <w:t>Высокий уровень (В)-регулярно принимает участие в районных мероприятиях;</w:t>
      </w:r>
    </w:p>
    <w:p w:rsidR="0022023D" w:rsidRPr="00EE05B8" w:rsidRDefault="00B818FE" w:rsidP="0022023D">
      <w:pPr>
        <w:spacing w:after="0" w:line="360" w:lineRule="auto"/>
        <w:jc w:val="both"/>
        <w:rPr>
          <w:rFonts w:ascii="Times New Roman" w:hAnsi="Times New Roman"/>
          <w:sz w:val="28"/>
          <w:szCs w:val="28"/>
        </w:rPr>
      </w:pPr>
      <w:r>
        <w:rPr>
          <w:rFonts w:ascii="Times New Roman" w:hAnsi="Times New Roman"/>
          <w:sz w:val="28"/>
          <w:szCs w:val="28"/>
        </w:rPr>
        <w:tab/>
      </w:r>
      <w:r w:rsidR="0022023D" w:rsidRPr="00EE05B8">
        <w:rPr>
          <w:rFonts w:ascii="Times New Roman" w:hAnsi="Times New Roman"/>
          <w:sz w:val="28"/>
          <w:szCs w:val="28"/>
        </w:rPr>
        <w:t>Средний уровень (С)- участвует в сценках, в конкурсах, мероприятиях внутри школы;</w:t>
      </w:r>
    </w:p>
    <w:p w:rsidR="0022023D" w:rsidRPr="00EE05B8" w:rsidRDefault="00B818FE" w:rsidP="0022023D">
      <w:pPr>
        <w:spacing w:after="0" w:line="360" w:lineRule="auto"/>
        <w:jc w:val="both"/>
        <w:rPr>
          <w:rFonts w:ascii="Times New Roman" w:hAnsi="Times New Roman"/>
          <w:sz w:val="28"/>
          <w:szCs w:val="28"/>
        </w:rPr>
      </w:pPr>
      <w:r>
        <w:rPr>
          <w:rFonts w:ascii="Times New Roman" w:hAnsi="Times New Roman"/>
          <w:sz w:val="28"/>
          <w:szCs w:val="28"/>
        </w:rPr>
        <w:tab/>
      </w:r>
      <w:r w:rsidR="0022023D" w:rsidRPr="00EE05B8">
        <w:rPr>
          <w:rFonts w:ascii="Times New Roman" w:hAnsi="Times New Roman"/>
          <w:sz w:val="28"/>
          <w:szCs w:val="28"/>
        </w:rPr>
        <w:t>Низкий уровень (Н)- редко участвует в сценках, конкур</w:t>
      </w:r>
      <w:r>
        <w:rPr>
          <w:rFonts w:ascii="Times New Roman" w:hAnsi="Times New Roman"/>
          <w:sz w:val="28"/>
          <w:szCs w:val="28"/>
        </w:rPr>
        <w:t>сах, мероприятиях внутри кружка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6"/>
        <w:gridCol w:w="1210"/>
        <w:gridCol w:w="1147"/>
        <w:gridCol w:w="1267"/>
        <w:gridCol w:w="1222"/>
        <w:gridCol w:w="1218"/>
        <w:gridCol w:w="1046"/>
      </w:tblGrid>
      <w:tr w:rsidR="00B818FE" w:rsidRPr="00EE05B8" w:rsidTr="00B818FE">
        <w:tc>
          <w:tcPr>
            <w:tcW w:w="2246" w:type="dxa"/>
          </w:tcPr>
          <w:p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lastRenderedPageBreak/>
              <w:t>Ф.И.О</w:t>
            </w:r>
          </w:p>
        </w:tc>
        <w:tc>
          <w:tcPr>
            <w:tcW w:w="2357" w:type="dxa"/>
            <w:gridSpan w:val="2"/>
          </w:tcPr>
          <w:p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t>Вводный</w:t>
            </w:r>
          </w:p>
        </w:tc>
        <w:tc>
          <w:tcPr>
            <w:tcW w:w="2489" w:type="dxa"/>
            <w:gridSpan w:val="2"/>
          </w:tcPr>
          <w:p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t>Промежуточный</w:t>
            </w:r>
          </w:p>
        </w:tc>
        <w:tc>
          <w:tcPr>
            <w:tcW w:w="2264" w:type="dxa"/>
            <w:gridSpan w:val="2"/>
          </w:tcPr>
          <w:p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t>Итоговый</w:t>
            </w:r>
          </w:p>
        </w:tc>
      </w:tr>
      <w:tr w:rsidR="00B818FE" w:rsidRPr="00EE05B8" w:rsidTr="00B818FE">
        <w:tc>
          <w:tcPr>
            <w:tcW w:w="2246"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1.Иванов И.И</w:t>
            </w:r>
          </w:p>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2.Петров П.</w:t>
            </w:r>
            <w:proofErr w:type="gramStart"/>
            <w:r w:rsidRPr="00EE05B8">
              <w:rPr>
                <w:rFonts w:ascii="Times New Roman" w:eastAsia="Times New Roman" w:hAnsi="Times New Roman"/>
                <w:sz w:val="28"/>
                <w:szCs w:val="28"/>
              </w:rPr>
              <w:t>П</w:t>
            </w:r>
            <w:proofErr w:type="gramEnd"/>
          </w:p>
        </w:tc>
        <w:tc>
          <w:tcPr>
            <w:tcW w:w="2357" w:type="dxa"/>
            <w:gridSpan w:val="2"/>
          </w:tcPr>
          <w:p w:rsidR="0022023D" w:rsidRPr="00EE05B8" w:rsidRDefault="0022023D" w:rsidP="006D7D0C">
            <w:pPr>
              <w:spacing w:after="0" w:line="360" w:lineRule="auto"/>
              <w:jc w:val="both"/>
              <w:rPr>
                <w:rFonts w:ascii="Times New Roman" w:eastAsia="Times New Roman" w:hAnsi="Times New Roman"/>
                <w:sz w:val="28"/>
                <w:szCs w:val="28"/>
              </w:rPr>
            </w:pPr>
          </w:p>
        </w:tc>
        <w:tc>
          <w:tcPr>
            <w:tcW w:w="2489" w:type="dxa"/>
            <w:gridSpan w:val="2"/>
          </w:tcPr>
          <w:p w:rsidR="0022023D" w:rsidRPr="00EE05B8" w:rsidRDefault="0022023D" w:rsidP="006D7D0C">
            <w:pPr>
              <w:spacing w:after="0" w:line="360" w:lineRule="auto"/>
              <w:jc w:val="both"/>
              <w:rPr>
                <w:rFonts w:ascii="Times New Roman" w:eastAsia="Times New Roman" w:hAnsi="Times New Roman"/>
                <w:sz w:val="28"/>
                <w:szCs w:val="28"/>
              </w:rPr>
            </w:pPr>
          </w:p>
        </w:tc>
        <w:tc>
          <w:tcPr>
            <w:tcW w:w="2264" w:type="dxa"/>
            <w:gridSpan w:val="2"/>
          </w:tcPr>
          <w:p w:rsidR="0022023D" w:rsidRPr="00EE05B8" w:rsidRDefault="0022023D" w:rsidP="006D7D0C">
            <w:pPr>
              <w:spacing w:after="0" w:line="360" w:lineRule="auto"/>
              <w:jc w:val="both"/>
              <w:rPr>
                <w:rFonts w:ascii="Times New Roman" w:eastAsia="Times New Roman" w:hAnsi="Times New Roman"/>
                <w:sz w:val="28"/>
                <w:szCs w:val="28"/>
              </w:rPr>
            </w:pPr>
          </w:p>
        </w:tc>
      </w:tr>
      <w:tr w:rsidR="00B818FE" w:rsidRPr="00EE05B8" w:rsidTr="00B818FE">
        <w:tc>
          <w:tcPr>
            <w:tcW w:w="2246"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итог</w:t>
            </w:r>
          </w:p>
        </w:tc>
        <w:tc>
          <w:tcPr>
            <w:tcW w:w="1210"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147"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67"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222"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18"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6"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r>
      <w:tr w:rsidR="00B818FE" w:rsidRPr="00EE05B8" w:rsidTr="00B818FE">
        <w:tc>
          <w:tcPr>
            <w:tcW w:w="2246" w:type="dxa"/>
          </w:tcPr>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Высокий</w:t>
            </w:r>
          </w:p>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Низкий</w:t>
            </w:r>
          </w:p>
          <w:p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Средний</w:t>
            </w:r>
          </w:p>
        </w:tc>
        <w:tc>
          <w:tcPr>
            <w:tcW w:w="1210"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147"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267"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222"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218" w:type="dxa"/>
          </w:tcPr>
          <w:p w:rsidR="0022023D" w:rsidRPr="00EE05B8" w:rsidRDefault="0022023D" w:rsidP="006D7D0C">
            <w:pPr>
              <w:spacing w:after="0" w:line="360" w:lineRule="auto"/>
              <w:jc w:val="both"/>
              <w:rPr>
                <w:rFonts w:ascii="Times New Roman" w:eastAsia="Times New Roman" w:hAnsi="Times New Roman"/>
                <w:sz w:val="28"/>
                <w:szCs w:val="28"/>
              </w:rPr>
            </w:pPr>
          </w:p>
        </w:tc>
        <w:tc>
          <w:tcPr>
            <w:tcW w:w="1046" w:type="dxa"/>
          </w:tcPr>
          <w:p w:rsidR="0022023D" w:rsidRPr="00EE05B8" w:rsidRDefault="0022023D" w:rsidP="006D7D0C">
            <w:pPr>
              <w:spacing w:after="0" w:line="360" w:lineRule="auto"/>
              <w:jc w:val="both"/>
              <w:rPr>
                <w:rFonts w:ascii="Times New Roman" w:eastAsia="Times New Roman" w:hAnsi="Times New Roman"/>
                <w:sz w:val="28"/>
                <w:szCs w:val="28"/>
              </w:rPr>
            </w:pPr>
          </w:p>
        </w:tc>
      </w:tr>
    </w:tbl>
    <w:p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rsidR="00A032C3" w:rsidRDefault="00A032C3" w:rsidP="006C6351">
      <w:pPr>
        <w:shd w:val="clear" w:color="auto" w:fill="FFFFFF"/>
        <w:spacing w:after="0" w:line="240" w:lineRule="auto"/>
        <w:rPr>
          <w:rFonts w:ascii="Times New Roman" w:eastAsia="Times New Roman" w:hAnsi="Times New Roman"/>
          <w:b/>
          <w:bCs/>
          <w:sz w:val="28"/>
          <w:szCs w:val="28"/>
          <w:lang w:eastAsia="ru-RU"/>
        </w:rPr>
      </w:pPr>
    </w:p>
    <w:p w:rsidR="00A032C3" w:rsidRDefault="00A032C3" w:rsidP="006C6351">
      <w:pPr>
        <w:shd w:val="clear" w:color="auto" w:fill="FFFFFF"/>
        <w:spacing w:after="0" w:line="240" w:lineRule="auto"/>
        <w:rPr>
          <w:rFonts w:ascii="Times New Roman" w:eastAsia="Times New Roman" w:hAnsi="Times New Roman"/>
          <w:b/>
          <w:bCs/>
          <w:sz w:val="28"/>
          <w:szCs w:val="28"/>
          <w:lang w:eastAsia="ru-RU"/>
        </w:rPr>
      </w:pPr>
    </w:p>
    <w:p w:rsidR="00A032C3" w:rsidRDefault="00A032C3" w:rsidP="006C6351">
      <w:pPr>
        <w:shd w:val="clear" w:color="auto" w:fill="FFFFFF"/>
        <w:spacing w:after="0" w:line="240" w:lineRule="auto"/>
        <w:rPr>
          <w:rFonts w:ascii="Times New Roman" w:eastAsia="Times New Roman" w:hAnsi="Times New Roman"/>
          <w:b/>
          <w:bCs/>
          <w:sz w:val="28"/>
          <w:szCs w:val="28"/>
          <w:lang w:eastAsia="ru-RU"/>
        </w:rPr>
      </w:pPr>
    </w:p>
    <w:p w:rsidR="00B818FE" w:rsidRDefault="006C6351" w:rsidP="00B818FE">
      <w:pPr>
        <w:shd w:val="clear" w:color="auto" w:fill="FFFFFF"/>
        <w:spacing w:after="0" w:line="360" w:lineRule="auto"/>
        <w:jc w:val="center"/>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lastRenderedPageBreak/>
        <w:t>Учебно-методический комплекс</w:t>
      </w:r>
    </w:p>
    <w:p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Программа педагога дополнительного образования: От разработки до реализации /сост. Н.К. Беспятова – М.: Айрис- пресс, 2014. – 176 с. – (Методика).</w:t>
      </w:r>
    </w:p>
    <w:p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Школа творчества: Авторские программы эстетического воспитания детей средствами театра – М.: ВЦХТ, 2014 – 139 с.</w:t>
      </w:r>
    </w:p>
    <w:p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Пирогова Л.И. Сборник словесных игр по русскому языку и литературе: Приятное с полезным. – М.: Школьная Пресса, 2014. – 144.</w:t>
      </w:r>
    </w:p>
    <w:p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Скоркина Н.М. Нестандартные формы внеклассной работы. – Волгоград: учитель – АСТ, 2013. – 72 с.</w:t>
      </w:r>
    </w:p>
    <w:p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Внеклассная работа: интеллектуальные марафоны в школе. 5-11 классы / авт. – сост. А.Н. Павлов. - М.: изд. НЦЭНАС, 2014. – 200 с.</w:t>
      </w:r>
    </w:p>
    <w:p w:rsidR="006C6351" w:rsidRP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Львова С.и. Уроки словесности. 5-9 кл.: Пособие для учителя. - М.: Дрофа, 2013 – 416 с</w:t>
      </w:r>
    </w:p>
    <w:p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rsidR="006C6351" w:rsidRPr="00EE05B8" w:rsidRDefault="006C6351" w:rsidP="00B938FF">
      <w:pPr>
        <w:tabs>
          <w:tab w:val="left" w:pos="1515"/>
        </w:tabs>
        <w:rPr>
          <w:rFonts w:ascii="Times New Roman" w:eastAsia="Times New Roman" w:hAnsi="Times New Roman"/>
          <w:sz w:val="28"/>
          <w:szCs w:val="28"/>
          <w:lang w:eastAsia="ru-RU"/>
        </w:rPr>
      </w:pPr>
    </w:p>
    <w:p w:rsidR="006C6351" w:rsidRPr="00EE05B8" w:rsidRDefault="006C6351" w:rsidP="00B938FF">
      <w:pPr>
        <w:tabs>
          <w:tab w:val="left" w:pos="1515"/>
        </w:tabs>
        <w:rPr>
          <w:rFonts w:ascii="Times New Roman" w:eastAsia="Times New Roman" w:hAnsi="Times New Roman"/>
          <w:sz w:val="28"/>
          <w:szCs w:val="28"/>
          <w:lang w:eastAsia="ru-RU"/>
        </w:rPr>
      </w:pPr>
    </w:p>
    <w:p w:rsidR="006C6351" w:rsidRPr="00EE05B8" w:rsidRDefault="006C6351" w:rsidP="00B938FF">
      <w:pPr>
        <w:tabs>
          <w:tab w:val="left" w:pos="1515"/>
        </w:tabs>
        <w:rPr>
          <w:rFonts w:ascii="Times New Roman" w:eastAsia="Times New Roman" w:hAnsi="Times New Roman"/>
          <w:sz w:val="28"/>
          <w:szCs w:val="28"/>
          <w:lang w:eastAsia="ru-RU"/>
        </w:rPr>
      </w:pPr>
    </w:p>
    <w:p w:rsidR="006C6351" w:rsidRPr="00EE05B8" w:rsidRDefault="006C6351" w:rsidP="00B938FF">
      <w:pPr>
        <w:tabs>
          <w:tab w:val="left" w:pos="1515"/>
        </w:tabs>
        <w:rPr>
          <w:rFonts w:ascii="Times New Roman" w:eastAsia="Times New Roman" w:hAnsi="Times New Roman"/>
          <w:sz w:val="28"/>
          <w:szCs w:val="28"/>
          <w:lang w:eastAsia="ru-RU"/>
        </w:rPr>
      </w:pPr>
    </w:p>
    <w:p w:rsidR="006C6351" w:rsidRPr="00EE05B8" w:rsidRDefault="006C6351" w:rsidP="00B938FF">
      <w:pPr>
        <w:tabs>
          <w:tab w:val="left" w:pos="1515"/>
        </w:tabs>
        <w:rPr>
          <w:rFonts w:ascii="Times New Roman" w:eastAsia="Times New Roman" w:hAnsi="Times New Roman"/>
          <w:sz w:val="28"/>
          <w:szCs w:val="28"/>
          <w:lang w:eastAsia="ru-RU"/>
        </w:rPr>
      </w:pPr>
    </w:p>
    <w:sectPr w:rsidR="006C6351" w:rsidRPr="00EE05B8" w:rsidSect="002774D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FC9"/>
    <w:multiLevelType w:val="multilevel"/>
    <w:tmpl w:val="187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1F7"/>
    <w:multiLevelType w:val="hybridMultilevel"/>
    <w:tmpl w:val="E3CEE6E6"/>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17C93"/>
    <w:multiLevelType w:val="hybridMultilevel"/>
    <w:tmpl w:val="F35CC75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66212"/>
    <w:multiLevelType w:val="hybridMultilevel"/>
    <w:tmpl w:val="CA5CE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AF63D1"/>
    <w:multiLevelType w:val="multilevel"/>
    <w:tmpl w:val="1BE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26F11"/>
    <w:multiLevelType w:val="hybridMultilevel"/>
    <w:tmpl w:val="60E0064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0E5C33"/>
    <w:multiLevelType w:val="hybridMultilevel"/>
    <w:tmpl w:val="136C8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575FC4"/>
    <w:multiLevelType w:val="hybridMultilevel"/>
    <w:tmpl w:val="18EC946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DA0A80"/>
    <w:multiLevelType w:val="hybridMultilevel"/>
    <w:tmpl w:val="05DAC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C5680"/>
    <w:multiLevelType w:val="hybridMultilevel"/>
    <w:tmpl w:val="5608F8D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D3FAC"/>
    <w:multiLevelType w:val="multilevel"/>
    <w:tmpl w:val="C4E2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8455A"/>
    <w:multiLevelType w:val="hybridMultilevel"/>
    <w:tmpl w:val="2218774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821B4"/>
    <w:multiLevelType w:val="hybridMultilevel"/>
    <w:tmpl w:val="8C2258C6"/>
    <w:lvl w:ilvl="0" w:tplc="EEB2C3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FBD1586"/>
    <w:multiLevelType w:val="hybridMultilevel"/>
    <w:tmpl w:val="D994C3B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FC443F"/>
    <w:multiLevelType w:val="hybridMultilevel"/>
    <w:tmpl w:val="228A7EE0"/>
    <w:lvl w:ilvl="0" w:tplc="CD1E9B0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751D9"/>
    <w:multiLevelType w:val="multilevel"/>
    <w:tmpl w:val="8C24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AC01AD"/>
    <w:multiLevelType w:val="hybridMultilevel"/>
    <w:tmpl w:val="F814E1A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45006"/>
    <w:multiLevelType w:val="hybridMultilevel"/>
    <w:tmpl w:val="B7AE0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A3793A"/>
    <w:multiLevelType w:val="multilevel"/>
    <w:tmpl w:val="08C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A6F70"/>
    <w:multiLevelType w:val="hybridMultilevel"/>
    <w:tmpl w:val="CD3E4E7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B0FDC"/>
    <w:multiLevelType w:val="multilevel"/>
    <w:tmpl w:val="CCEC37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7643C6"/>
    <w:multiLevelType w:val="hybridMultilevel"/>
    <w:tmpl w:val="734CBB2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5F666B"/>
    <w:multiLevelType w:val="hybridMultilevel"/>
    <w:tmpl w:val="3BF69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14292F"/>
    <w:multiLevelType w:val="multilevel"/>
    <w:tmpl w:val="6474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A3D8E"/>
    <w:multiLevelType w:val="hybridMultilevel"/>
    <w:tmpl w:val="EC0AF3F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B84C91"/>
    <w:multiLevelType w:val="hybridMultilevel"/>
    <w:tmpl w:val="442A566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B3D6B"/>
    <w:multiLevelType w:val="hybridMultilevel"/>
    <w:tmpl w:val="CD584282"/>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D40FF"/>
    <w:multiLevelType w:val="multilevel"/>
    <w:tmpl w:val="4F0C07C8"/>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9F84891"/>
    <w:multiLevelType w:val="hybridMultilevel"/>
    <w:tmpl w:val="0BFC2BC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D3CE5"/>
    <w:multiLevelType w:val="multilevel"/>
    <w:tmpl w:val="B21E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FF30EB"/>
    <w:multiLevelType w:val="hybridMultilevel"/>
    <w:tmpl w:val="E7705DB6"/>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F2667"/>
    <w:multiLevelType w:val="hybridMultilevel"/>
    <w:tmpl w:val="FBF2106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36624"/>
    <w:multiLevelType w:val="multilevel"/>
    <w:tmpl w:val="A3AE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2D3B44"/>
    <w:multiLevelType w:val="hybridMultilevel"/>
    <w:tmpl w:val="73BA19E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E00454"/>
    <w:multiLevelType w:val="multilevel"/>
    <w:tmpl w:val="764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950339"/>
    <w:multiLevelType w:val="hybridMultilevel"/>
    <w:tmpl w:val="AA9EFAE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3218E7"/>
    <w:multiLevelType w:val="hybridMultilevel"/>
    <w:tmpl w:val="4856971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624C91"/>
    <w:multiLevelType w:val="hybridMultilevel"/>
    <w:tmpl w:val="66844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742F67"/>
    <w:multiLevelType w:val="hybridMultilevel"/>
    <w:tmpl w:val="5ED2279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E94009"/>
    <w:multiLevelType w:val="multilevel"/>
    <w:tmpl w:val="CFC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7"/>
  </w:num>
  <w:num w:numId="4">
    <w:abstractNumId w:val="6"/>
  </w:num>
  <w:num w:numId="5">
    <w:abstractNumId w:val="10"/>
  </w:num>
  <w:num w:numId="6">
    <w:abstractNumId w:val="23"/>
  </w:num>
  <w:num w:numId="7">
    <w:abstractNumId w:val="34"/>
  </w:num>
  <w:num w:numId="8">
    <w:abstractNumId w:val="22"/>
  </w:num>
  <w:num w:numId="9">
    <w:abstractNumId w:val="15"/>
  </w:num>
  <w:num w:numId="10">
    <w:abstractNumId w:val="4"/>
  </w:num>
  <w:num w:numId="11">
    <w:abstractNumId w:val="20"/>
  </w:num>
  <w:num w:numId="12">
    <w:abstractNumId w:val="28"/>
  </w:num>
  <w:num w:numId="13">
    <w:abstractNumId w:val="31"/>
  </w:num>
  <w:num w:numId="14">
    <w:abstractNumId w:val="36"/>
  </w:num>
  <w:num w:numId="15">
    <w:abstractNumId w:val="11"/>
  </w:num>
  <w:num w:numId="16">
    <w:abstractNumId w:val="18"/>
  </w:num>
  <w:num w:numId="17">
    <w:abstractNumId w:val="32"/>
  </w:num>
  <w:num w:numId="18">
    <w:abstractNumId w:val="29"/>
  </w:num>
  <w:num w:numId="19">
    <w:abstractNumId w:val="0"/>
  </w:num>
  <w:num w:numId="20">
    <w:abstractNumId w:val="39"/>
  </w:num>
  <w:num w:numId="21">
    <w:abstractNumId w:val="8"/>
  </w:num>
  <w:num w:numId="22">
    <w:abstractNumId w:val="12"/>
  </w:num>
  <w:num w:numId="23">
    <w:abstractNumId w:val="7"/>
  </w:num>
  <w:num w:numId="24">
    <w:abstractNumId w:val="24"/>
  </w:num>
  <w:num w:numId="25">
    <w:abstractNumId w:val="37"/>
  </w:num>
  <w:num w:numId="26">
    <w:abstractNumId w:val="27"/>
  </w:num>
  <w:num w:numId="27">
    <w:abstractNumId w:val="14"/>
  </w:num>
  <w:num w:numId="28">
    <w:abstractNumId w:val="33"/>
  </w:num>
  <w:num w:numId="29">
    <w:abstractNumId w:val="25"/>
  </w:num>
  <w:num w:numId="30">
    <w:abstractNumId w:val="16"/>
  </w:num>
  <w:num w:numId="31">
    <w:abstractNumId w:val="5"/>
  </w:num>
  <w:num w:numId="32">
    <w:abstractNumId w:val="21"/>
  </w:num>
  <w:num w:numId="33">
    <w:abstractNumId w:val="30"/>
  </w:num>
  <w:num w:numId="34">
    <w:abstractNumId w:val="9"/>
  </w:num>
  <w:num w:numId="35">
    <w:abstractNumId w:val="1"/>
  </w:num>
  <w:num w:numId="36">
    <w:abstractNumId w:val="19"/>
  </w:num>
  <w:num w:numId="37">
    <w:abstractNumId w:val="38"/>
  </w:num>
  <w:num w:numId="38">
    <w:abstractNumId w:val="26"/>
  </w:num>
  <w:num w:numId="39">
    <w:abstractNumId w:val="2"/>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7A44"/>
    <w:rsid w:val="00013EFE"/>
    <w:rsid w:val="00047A44"/>
    <w:rsid w:val="000604C5"/>
    <w:rsid w:val="000A307F"/>
    <w:rsid w:val="000C436C"/>
    <w:rsid w:val="000D41F3"/>
    <w:rsid w:val="001066A5"/>
    <w:rsid w:val="001807EA"/>
    <w:rsid w:val="0022023D"/>
    <w:rsid w:val="00267FC5"/>
    <w:rsid w:val="002774D5"/>
    <w:rsid w:val="002858D5"/>
    <w:rsid w:val="002B361A"/>
    <w:rsid w:val="002D58AE"/>
    <w:rsid w:val="002E5DE5"/>
    <w:rsid w:val="003B7760"/>
    <w:rsid w:val="003F42F5"/>
    <w:rsid w:val="0043273A"/>
    <w:rsid w:val="00477FB8"/>
    <w:rsid w:val="00494AE8"/>
    <w:rsid w:val="004B6E1D"/>
    <w:rsid w:val="004C127B"/>
    <w:rsid w:val="004E29F4"/>
    <w:rsid w:val="005F7D43"/>
    <w:rsid w:val="006065B3"/>
    <w:rsid w:val="00635ABA"/>
    <w:rsid w:val="006C6351"/>
    <w:rsid w:val="006D7D0C"/>
    <w:rsid w:val="00712332"/>
    <w:rsid w:val="00715917"/>
    <w:rsid w:val="00721B4E"/>
    <w:rsid w:val="00761BFE"/>
    <w:rsid w:val="0079525F"/>
    <w:rsid w:val="007B4455"/>
    <w:rsid w:val="007F66EC"/>
    <w:rsid w:val="00801BE4"/>
    <w:rsid w:val="00852707"/>
    <w:rsid w:val="0085755A"/>
    <w:rsid w:val="00874AFD"/>
    <w:rsid w:val="008A1583"/>
    <w:rsid w:val="008A1B3F"/>
    <w:rsid w:val="008F2051"/>
    <w:rsid w:val="00903F2B"/>
    <w:rsid w:val="00924502"/>
    <w:rsid w:val="009375AD"/>
    <w:rsid w:val="00A032C3"/>
    <w:rsid w:val="00B818FE"/>
    <w:rsid w:val="00B938FF"/>
    <w:rsid w:val="00BB49EE"/>
    <w:rsid w:val="00BE3971"/>
    <w:rsid w:val="00BE755A"/>
    <w:rsid w:val="00C13D88"/>
    <w:rsid w:val="00C251CD"/>
    <w:rsid w:val="00C92446"/>
    <w:rsid w:val="00CD0050"/>
    <w:rsid w:val="00D80AB5"/>
    <w:rsid w:val="00E94433"/>
    <w:rsid w:val="00EA3E90"/>
    <w:rsid w:val="00EC59AE"/>
    <w:rsid w:val="00EE05B8"/>
    <w:rsid w:val="00F07377"/>
    <w:rsid w:val="00F1569B"/>
    <w:rsid w:val="00F92A4F"/>
    <w:rsid w:val="00FA1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44"/>
    <w:rPr>
      <w:rFonts w:ascii="Calibri" w:eastAsia="Calibri" w:hAnsi="Calibri" w:cs="Times New Roman"/>
    </w:rPr>
  </w:style>
  <w:style w:type="paragraph" w:styleId="1">
    <w:name w:val="heading 1"/>
    <w:basedOn w:val="a"/>
    <w:next w:val="a"/>
    <w:link w:val="10"/>
    <w:uiPriority w:val="99"/>
    <w:qFormat/>
    <w:rsid w:val="00801BE4"/>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7A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unhideWhenUsed/>
    <w:rsid w:val="00047A44"/>
    <w:pPr>
      <w:shd w:val="clear" w:color="auto" w:fill="FFFFFF"/>
      <w:spacing w:before="480" w:after="300" w:line="317" w:lineRule="exact"/>
      <w:jc w:val="both"/>
    </w:pPr>
    <w:rPr>
      <w:rFonts w:ascii="Times New Roman" w:hAnsi="Times New Roman"/>
      <w:sz w:val="28"/>
      <w:szCs w:val="28"/>
    </w:rPr>
  </w:style>
  <w:style w:type="character" w:customStyle="1" w:styleId="a5">
    <w:name w:val="Основной текст Знак"/>
    <w:basedOn w:val="a0"/>
    <w:link w:val="a4"/>
    <w:uiPriority w:val="99"/>
    <w:rsid w:val="00047A44"/>
    <w:rPr>
      <w:rFonts w:ascii="Times New Roman" w:eastAsia="Calibri" w:hAnsi="Times New Roman" w:cs="Times New Roman"/>
      <w:sz w:val="28"/>
      <w:szCs w:val="28"/>
      <w:shd w:val="clear" w:color="auto" w:fill="FFFFFF"/>
    </w:rPr>
  </w:style>
  <w:style w:type="paragraph" w:styleId="a6">
    <w:name w:val="Balloon Text"/>
    <w:basedOn w:val="a"/>
    <w:link w:val="a7"/>
    <w:uiPriority w:val="99"/>
    <w:semiHidden/>
    <w:unhideWhenUsed/>
    <w:rsid w:val="00047A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7A44"/>
    <w:rPr>
      <w:rFonts w:ascii="Tahoma" w:eastAsia="Calibri" w:hAnsi="Tahoma" w:cs="Tahoma"/>
      <w:sz w:val="16"/>
      <w:szCs w:val="16"/>
    </w:rPr>
  </w:style>
  <w:style w:type="paragraph" w:styleId="a8">
    <w:name w:val="List Paragraph"/>
    <w:basedOn w:val="a"/>
    <w:uiPriority w:val="34"/>
    <w:qFormat/>
    <w:rsid w:val="00047A44"/>
    <w:pPr>
      <w:ind w:left="720"/>
      <w:contextualSpacing/>
    </w:pPr>
  </w:style>
  <w:style w:type="character" w:customStyle="1" w:styleId="10">
    <w:name w:val="Заголовок 1 Знак"/>
    <w:basedOn w:val="a0"/>
    <w:link w:val="1"/>
    <w:uiPriority w:val="99"/>
    <w:rsid w:val="00801BE4"/>
    <w:rPr>
      <w:rFonts w:ascii="Cambria" w:eastAsia="Times New Roman" w:hAnsi="Cambria" w:cs="Times New Roman"/>
      <w:b/>
      <w:bCs/>
      <w:color w:val="365F91"/>
      <w:sz w:val="28"/>
      <w:szCs w:val="28"/>
    </w:rPr>
  </w:style>
  <w:style w:type="table" w:styleId="a9">
    <w:name w:val="Table Grid"/>
    <w:basedOn w:val="a1"/>
    <w:uiPriority w:val="59"/>
    <w:rsid w:val="00E94433"/>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969785">
      <w:bodyDiv w:val="1"/>
      <w:marLeft w:val="0"/>
      <w:marRight w:val="0"/>
      <w:marTop w:val="0"/>
      <w:marBottom w:val="0"/>
      <w:divBdr>
        <w:top w:val="none" w:sz="0" w:space="0" w:color="auto"/>
        <w:left w:val="none" w:sz="0" w:space="0" w:color="auto"/>
        <w:bottom w:val="none" w:sz="0" w:space="0" w:color="auto"/>
        <w:right w:val="none" w:sz="0" w:space="0" w:color="auto"/>
      </w:divBdr>
    </w:div>
    <w:div w:id="16354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0E5B-2F05-4776-9DDB-7FD0C8E0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Палиция</dc:creator>
  <cp:lastModifiedBy>Палиция</cp:lastModifiedBy>
  <cp:revision>23</cp:revision>
  <cp:lastPrinted>2023-06-27T09:32:00Z</cp:lastPrinted>
  <dcterms:created xsi:type="dcterms:W3CDTF">2022-09-11T15:58:00Z</dcterms:created>
  <dcterms:modified xsi:type="dcterms:W3CDTF">2024-09-10T15:05:00Z</dcterms:modified>
</cp:coreProperties>
</file>